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DDFEA" w14:textId="77777777" w:rsidR="00C441C8" w:rsidRPr="00091A70" w:rsidRDefault="00CE536B" w:rsidP="007B0FC6">
      <w:pPr>
        <w:spacing w:after="150" w:line="240" w:lineRule="auto"/>
        <w:jc w:val="center"/>
        <w:outlineLvl w:val="0"/>
        <w:rPr>
          <w:rFonts w:eastAsia="Times New Roman" w:cstheme="minorHAnsi"/>
          <w:b/>
          <w:color w:val="2D2D2D"/>
          <w:kern w:val="36"/>
          <w:sz w:val="28"/>
          <w:szCs w:val="28"/>
          <w:lang w:eastAsia="en-GB"/>
        </w:rPr>
      </w:pPr>
      <w:bookmarkStart w:id="0" w:name="_GoBack"/>
      <w:bookmarkEnd w:id="0"/>
      <w:r>
        <w:rPr>
          <w:rFonts w:eastAsia="Times New Roman" w:cstheme="minorHAnsi"/>
          <w:b/>
          <w:color w:val="2D2D2D"/>
          <w:kern w:val="36"/>
          <w:sz w:val="28"/>
          <w:szCs w:val="28"/>
          <w:lang w:eastAsia="en-GB"/>
        </w:rPr>
        <w:t>David Exell Associates</w:t>
      </w:r>
    </w:p>
    <w:p w14:paraId="16F40168" w14:textId="77777777" w:rsidR="00DA28D1" w:rsidRPr="00091A70" w:rsidRDefault="00A757AC" w:rsidP="00C441C8">
      <w:pPr>
        <w:spacing w:after="150" w:line="240" w:lineRule="auto"/>
        <w:outlineLvl w:val="0"/>
        <w:rPr>
          <w:rFonts w:eastAsia="Times New Roman" w:cstheme="minorHAnsi"/>
          <w:b/>
          <w:color w:val="2D2D2D"/>
          <w:kern w:val="36"/>
          <w:sz w:val="28"/>
          <w:szCs w:val="28"/>
          <w:lang w:eastAsia="en-GB"/>
        </w:rPr>
      </w:pPr>
      <w:r w:rsidRPr="00091A70">
        <w:rPr>
          <w:rFonts w:eastAsia="Times New Roman" w:cstheme="minorHAnsi"/>
          <w:b/>
          <w:color w:val="2D2D2D"/>
          <w:kern w:val="36"/>
          <w:sz w:val="28"/>
          <w:szCs w:val="28"/>
          <w:lang w:eastAsia="en-GB"/>
        </w:rPr>
        <w:t>Privacy Statement</w:t>
      </w:r>
      <w:r w:rsidR="0053795B">
        <w:rPr>
          <w:rFonts w:eastAsia="Times New Roman" w:cstheme="minorHAnsi"/>
          <w:b/>
          <w:color w:val="2D2D2D"/>
          <w:kern w:val="36"/>
          <w:sz w:val="28"/>
          <w:szCs w:val="28"/>
          <w:lang w:eastAsia="en-GB"/>
        </w:rPr>
        <w:t xml:space="preserve"> for Data Subjects who are Individuals</w:t>
      </w:r>
    </w:p>
    <w:p w14:paraId="29E6ADC0" w14:textId="77777777" w:rsidR="00C441C8" w:rsidRPr="00091A70" w:rsidRDefault="00DA28D1" w:rsidP="00C441C8">
      <w:pPr>
        <w:spacing w:before="150" w:after="150" w:line="240" w:lineRule="auto"/>
        <w:outlineLvl w:val="3"/>
        <w:rPr>
          <w:rFonts w:ascii="inherit" w:eastAsia="Times New Roman" w:hAnsi="inherit" w:cs="Helvetica"/>
          <w:b/>
          <w:bCs/>
          <w:sz w:val="24"/>
          <w:szCs w:val="24"/>
          <w:lang w:eastAsia="en-GB"/>
        </w:rPr>
      </w:pPr>
      <w:r w:rsidRPr="00091A70">
        <w:rPr>
          <w:rFonts w:eastAsia="Times New Roman" w:cstheme="minorHAnsi"/>
          <w:b/>
          <w:bCs/>
          <w:sz w:val="24"/>
          <w:szCs w:val="24"/>
          <w:lang w:eastAsia="en-GB"/>
        </w:rPr>
        <w:t>Introduction</w:t>
      </w:r>
    </w:p>
    <w:p w14:paraId="11A476B8" w14:textId="77777777" w:rsidR="00DA28D1" w:rsidRPr="00091A70" w:rsidRDefault="00A757AC" w:rsidP="00DA28D1">
      <w:pPr>
        <w:jc w:val="both"/>
        <w:rPr>
          <w:sz w:val="20"/>
          <w:szCs w:val="20"/>
        </w:rPr>
      </w:pPr>
      <w:r w:rsidRPr="00091A70">
        <w:rPr>
          <w:sz w:val="20"/>
          <w:szCs w:val="20"/>
        </w:rPr>
        <w:t>A Privacy Statement</w:t>
      </w:r>
      <w:r w:rsidR="00DA28D1" w:rsidRPr="00091A70">
        <w:rPr>
          <w:sz w:val="20"/>
          <w:szCs w:val="20"/>
        </w:rPr>
        <w:t xml:space="preserve"> is a document explaining to you, </w:t>
      </w:r>
      <w:r w:rsidR="0053795B">
        <w:rPr>
          <w:sz w:val="20"/>
          <w:szCs w:val="20"/>
        </w:rPr>
        <w:t>if you are an individual</w:t>
      </w:r>
      <w:r w:rsidR="00DA28D1" w:rsidRPr="00091A70">
        <w:rPr>
          <w:sz w:val="20"/>
          <w:szCs w:val="20"/>
        </w:rPr>
        <w:t xml:space="preserve">, how your personal data will be used by us and what your rights are. </w:t>
      </w:r>
    </w:p>
    <w:p w14:paraId="6D6B2DC2" w14:textId="77777777" w:rsidR="00DA28D1" w:rsidRPr="00091A70" w:rsidRDefault="0053795B" w:rsidP="00DA28D1">
      <w:pPr>
        <w:spacing w:line="240" w:lineRule="auto"/>
        <w:jc w:val="both"/>
        <w:rPr>
          <w:rFonts w:cs="Arial"/>
          <w:sz w:val="20"/>
          <w:szCs w:val="20"/>
        </w:rPr>
      </w:pPr>
      <w:r>
        <w:rPr>
          <w:rFonts w:cs="Arial"/>
          <w:sz w:val="20"/>
          <w:szCs w:val="20"/>
        </w:rPr>
        <w:t>This Statement</w:t>
      </w:r>
      <w:r w:rsidR="00DA28D1" w:rsidRPr="00091A70">
        <w:rPr>
          <w:rFonts w:cs="Arial"/>
          <w:sz w:val="20"/>
          <w:szCs w:val="20"/>
        </w:rPr>
        <w:t xml:space="preserve"> describes</w:t>
      </w:r>
      <w:r w:rsidR="00B9118D" w:rsidRPr="00091A70">
        <w:rPr>
          <w:rFonts w:cs="Arial"/>
          <w:sz w:val="20"/>
          <w:szCs w:val="20"/>
        </w:rPr>
        <w:t xml:space="preserve"> in general terms</w:t>
      </w:r>
      <w:r w:rsidR="00DA28D1" w:rsidRPr="00091A70">
        <w:rPr>
          <w:rFonts w:cs="Arial"/>
          <w:sz w:val="20"/>
          <w:szCs w:val="20"/>
        </w:rPr>
        <w:t xml:space="preserve"> how we collect </w:t>
      </w:r>
      <w:r>
        <w:rPr>
          <w:rFonts w:cs="Arial"/>
          <w:sz w:val="20"/>
          <w:szCs w:val="20"/>
        </w:rPr>
        <w:t xml:space="preserve">and use personal data about you. It has been prepared to meet the requirements of </w:t>
      </w:r>
      <w:r w:rsidR="00DA28D1" w:rsidRPr="00091A70">
        <w:rPr>
          <w:rFonts w:cs="Arial"/>
          <w:sz w:val="20"/>
          <w:szCs w:val="20"/>
        </w:rPr>
        <w:t>the</w:t>
      </w:r>
      <w:r w:rsidR="00DA28D1" w:rsidRPr="00091A70">
        <w:rPr>
          <w:rFonts w:cs="Arial"/>
          <w:sz w:val="20"/>
          <w:szCs w:val="20"/>
          <w:lang w:val="en-US"/>
        </w:rPr>
        <w:t xml:space="preserve"> </w:t>
      </w:r>
      <w:r w:rsidR="00DA28D1" w:rsidRPr="00091A70">
        <w:rPr>
          <w:rFonts w:cs="Arial"/>
          <w:sz w:val="20"/>
          <w:szCs w:val="20"/>
        </w:rPr>
        <w:t>General Data Protection Regulation (GDPR), the Data Protection Act and any other national implementing laws, regulations and secondary legislation, as amended or updated from time to time, in the UK (‘Data Protection Legislation’).</w:t>
      </w:r>
    </w:p>
    <w:p w14:paraId="43C75F2A" w14:textId="77777777" w:rsidR="00DA28D1" w:rsidRPr="00091A70" w:rsidRDefault="00DA28D1" w:rsidP="00DA28D1">
      <w:pPr>
        <w:spacing w:line="240" w:lineRule="auto"/>
        <w:jc w:val="both"/>
        <w:rPr>
          <w:rFonts w:cs="Arial"/>
          <w:sz w:val="20"/>
          <w:szCs w:val="20"/>
          <w:lang w:val="en-US"/>
        </w:rPr>
      </w:pPr>
      <w:r w:rsidRPr="00091A70">
        <w:rPr>
          <w:rFonts w:cs="Arial"/>
          <w:sz w:val="20"/>
          <w:szCs w:val="20"/>
          <w:lang w:val="en-US"/>
        </w:rPr>
        <w:t>Please read the following carefully to understand our practices regarding your personal data</w:t>
      </w:r>
      <w:r w:rsidR="0053795B">
        <w:rPr>
          <w:rFonts w:cs="Arial"/>
          <w:sz w:val="20"/>
          <w:szCs w:val="20"/>
          <w:lang w:val="en-US"/>
        </w:rPr>
        <w:t xml:space="preserve">. </w:t>
      </w:r>
      <w:r w:rsidR="00B9118D" w:rsidRPr="00091A70">
        <w:rPr>
          <w:rFonts w:cs="Arial"/>
          <w:sz w:val="20"/>
          <w:szCs w:val="20"/>
          <w:lang w:val="en-US"/>
        </w:rPr>
        <w:t xml:space="preserve"> </w:t>
      </w:r>
    </w:p>
    <w:p w14:paraId="529AB97B" w14:textId="77777777" w:rsidR="00DA28D1" w:rsidRPr="00091A70" w:rsidRDefault="00DA28D1" w:rsidP="00DA28D1">
      <w:pPr>
        <w:spacing w:line="240" w:lineRule="auto"/>
        <w:jc w:val="both"/>
        <w:rPr>
          <w:rFonts w:cs="Arial"/>
          <w:b/>
          <w:sz w:val="24"/>
          <w:szCs w:val="24"/>
          <w:lang w:val="en-US"/>
        </w:rPr>
      </w:pPr>
      <w:r w:rsidRPr="00091A70">
        <w:rPr>
          <w:rFonts w:cs="Arial"/>
          <w:b/>
          <w:sz w:val="24"/>
          <w:szCs w:val="24"/>
          <w:lang w:val="en-US"/>
        </w:rPr>
        <w:t xml:space="preserve">Data Controller </w:t>
      </w:r>
    </w:p>
    <w:p w14:paraId="14CA7AC1" w14:textId="77777777" w:rsidR="00AB0946" w:rsidRPr="00091A70" w:rsidRDefault="0007108D" w:rsidP="00DA28D1">
      <w:pPr>
        <w:spacing w:line="240" w:lineRule="auto"/>
        <w:jc w:val="both"/>
        <w:rPr>
          <w:rFonts w:cs="Arial"/>
          <w:sz w:val="20"/>
          <w:szCs w:val="20"/>
          <w:lang w:val="en-US"/>
        </w:rPr>
      </w:pPr>
      <w:r>
        <w:rPr>
          <w:rFonts w:cs="Arial"/>
          <w:sz w:val="20"/>
          <w:szCs w:val="20"/>
          <w:lang w:val="en-US"/>
        </w:rPr>
        <w:t xml:space="preserve">David Exell Associates is </w:t>
      </w:r>
      <w:proofErr w:type="gramStart"/>
      <w:r>
        <w:rPr>
          <w:rFonts w:cs="Arial"/>
          <w:sz w:val="20"/>
          <w:szCs w:val="20"/>
          <w:lang w:val="en-US"/>
        </w:rPr>
        <w:t>a</w:t>
      </w:r>
      <w:proofErr w:type="gramEnd"/>
      <w:r>
        <w:rPr>
          <w:rFonts w:cs="Arial"/>
          <w:sz w:val="20"/>
          <w:szCs w:val="20"/>
          <w:lang w:val="en-US"/>
        </w:rPr>
        <w:t xml:space="preserve"> </w:t>
      </w:r>
      <w:r w:rsidR="00CE536B">
        <w:rPr>
          <w:rFonts w:cs="Arial"/>
          <w:sz w:val="20"/>
          <w:szCs w:val="20"/>
          <w:lang w:val="en-US"/>
        </w:rPr>
        <w:t xml:space="preserve">incorporated professional practice </w:t>
      </w:r>
      <w:r w:rsidR="00A91321">
        <w:rPr>
          <w:rFonts w:cs="Arial"/>
          <w:sz w:val="20"/>
          <w:szCs w:val="20"/>
          <w:lang w:val="en-US"/>
        </w:rPr>
        <w:t xml:space="preserve">(‘the </w:t>
      </w:r>
      <w:r w:rsidR="00CE536B">
        <w:rPr>
          <w:rFonts w:cs="Arial"/>
          <w:sz w:val="20"/>
          <w:szCs w:val="20"/>
          <w:lang w:val="en-US"/>
        </w:rPr>
        <w:t>Firm</w:t>
      </w:r>
      <w:r w:rsidR="006D4B0A" w:rsidRPr="00091A70">
        <w:rPr>
          <w:rFonts w:cs="Arial"/>
          <w:sz w:val="20"/>
          <w:szCs w:val="20"/>
          <w:lang w:val="en-US"/>
        </w:rPr>
        <w:t xml:space="preserve">’) </w:t>
      </w:r>
      <w:r w:rsidR="00A91321">
        <w:rPr>
          <w:rFonts w:cs="Arial"/>
          <w:sz w:val="20"/>
          <w:szCs w:val="20"/>
          <w:lang w:val="en-US"/>
        </w:rPr>
        <w:t>whose principal activity is that of</w:t>
      </w:r>
      <w:r w:rsidR="006D4B0A" w:rsidRPr="00091A70">
        <w:rPr>
          <w:rFonts w:cs="Arial"/>
          <w:sz w:val="20"/>
          <w:szCs w:val="20"/>
          <w:lang w:val="en-US"/>
        </w:rPr>
        <w:t xml:space="preserve"> Insolvency Practitioners</w:t>
      </w:r>
      <w:r w:rsidR="00A91321">
        <w:rPr>
          <w:rFonts w:cs="Arial"/>
          <w:sz w:val="20"/>
          <w:szCs w:val="20"/>
          <w:lang w:val="en-US"/>
        </w:rPr>
        <w:t>.</w:t>
      </w:r>
      <w:r w:rsidR="006D4B0A" w:rsidRPr="00091A70">
        <w:rPr>
          <w:rFonts w:cs="Arial"/>
          <w:sz w:val="20"/>
          <w:szCs w:val="20"/>
          <w:lang w:val="en-US"/>
        </w:rPr>
        <w:t xml:space="preserve"> </w:t>
      </w:r>
      <w:r w:rsidR="00CE536B">
        <w:rPr>
          <w:rFonts w:cs="Arial"/>
          <w:sz w:val="20"/>
          <w:szCs w:val="20"/>
          <w:lang w:val="en-US"/>
        </w:rPr>
        <w:t>The sole Principal</w:t>
      </w:r>
      <w:r w:rsidR="00A91321">
        <w:rPr>
          <w:rFonts w:cs="Arial"/>
          <w:sz w:val="20"/>
          <w:szCs w:val="20"/>
          <w:lang w:val="en-US"/>
        </w:rPr>
        <w:t xml:space="preserve"> </w:t>
      </w:r>
      <w:r w:rsidR="006D4B0A" w:rsidRPr="00091A70">
        <w:rPr>
          <w:rFonts w:cs="Arial"/>
          <w:sz w:val="20"/>
          <w:szCs w:val="20"/>
          <w:lang w:val="en-US"/>
        </w:rPr>
        <w:t xml:space="preserve">is </w:t>
      </w:r>
      <w:r w:rsidR="00CE536B">
        <w:rPr>
          <w:rFonts w:cs="Arial"/>
          <w:sz w:val="20"/>
          <w:szCs w:val="20"/>
          <w:lang w:val="en-US"/>
        </w:rPr>
        <w:t xml:space="preserve">David </w:t>
      </w:r>
      <w:proofErr w:type="spellStart"/>
      <w:r w:rsidR="00CE536B">
        <w:rPr>
          <w:rFonts w:cs="Arial"/>
          <w:sz w:val="20"/>
          <w:szCs w:val="20"/>
          <w:lang w:val="en-US"/>
        </w:rPr>
        <w:t>Exell</w:t>
      </w:r>
      <w:proofErr w:type="spellEnd"/>
      <w:r w:rsidR="00CE536B">
        <w:rPr>
          <w:rFonts w:cs="Arial"/>
          <w:sz w:val="20"/>
          <w:szCs w:val="20"/>
          <w:lang w:val="en-US"/>
        </w:rPr>
        <w:t xml:space="preserve"> (‘</w:t>
      </w:r>
      <w:proofErr w:type="spellStart"/>
      <w:r w:rsidR="00CE536B">
        <w:rPr>
          <w:rFonts w:cs="Arial"/>
          <w:sz w:val="20"/>
          <w:szCs w:val="20"/>
          <w:lang w:val="en-US"/>
        </w:rPr>
        <w:t>Mr</w:t>
      </w:r>
      <w:proofErr w:type="spellEnd"/>
      <w:r w:rsidR="00CE536B">
        <w:rPr>
          <w:rFonts w:cs="Arial"/>
          <w:sz w:val="20"/>
          <w:szCs w:val="20"/>
          <w:lang w:val="en-US"/>
        </w:rPr>
        <w:t xml:space="preserve"> </w:t>
      </w:r>
      <w:proofErr w:type="spellStart"/>
      <w:r w:rsidR="00CE536B">
        <w:rPr>
          <w:rFonts w:cs="Arial"/>
          <w:sz w:val="20"/>
          <w:szCs w:val="20"/>
          <w:lang w:val="en-US"/>
        </w:rPr>
        <w:t>Exell</w:t>
      </w:r>
      <w:proofErr w:type="spellEnd"/>
      <w:r w:rsidR="006D4B0A" w:rsidRPr="00091A70">
        <w:rPr>
          <w:rFonts w:cs="Arial"/>
          <w:sz w:val="20"/>
          <w:szCs w:val="20"/>
          <w:lang w:val="en-US"/>
        </w:rPr>
        <w:t xml:space="preserve">’). His </w:t>
      </w:r>
      <w:r w:rsidR="00A91321">
        <w:rPr>
          <w:rFonts w:cs="Arial"/>
          <w:sz w:val="20"/>
          <w:szCs w:val="20"/>
          <w:lang w:val="en-US"/>
        </w:rPr>
        <w:t xml:space="preserve">and the </w:t>
      </w:r>
      <w:r w:rsidR="00CE536B">
        <w:rPr>
          <w:rFonts w:cs="Arial"/>
          <w:sz w:val="20"/>
          <w:szCs w:val="20"/>
          <w:lang w:val="en-US"/>
        </w:rPr>
        <w:t>Firm</w:t>
      </w:r>
      <w:r w:rsidR="0053795B">
        <w:rPr>
          <w:rFonts w:cs="Arial"/>
          <w:sz w:val="20"/>
          <w:szCs w:val="20"/>
          <w:lang w:val="en-US"/>
        </w:rPr>
        <w:t xml:space="preserve">’s </w:t>
      </w:r>
      <w:r w:rsidR="00CE536B">
        <w:rPr>
          <w:rFonts w:cs="Arial"/>
          <w:sz w:val="20"/>
          <w:szCs w:val="20"/>
          <w:lang w:val="en-US"/>
        </w:rPr>
        <w:t>service</w:t>
      </w:r>
      <w:r w:rsidR="00BC45AE">
        <w:rPr>
          <w:rFonts w:cs="Arial"/>
          <w:sz w:val="20"/>
          <w:szCs w:val="20"/>
          <w:lang w:val="en-US"/>
        </w:rPr>
        <w:t xml:space="preserve"> and principal trading address and other </w:t>
      </w:r>
      <w:r w:rsidR="006D4B0A" w:rsidRPr="00091A70">
        <w:rPr>
          <w:rFonts w:cs="Arial"/>
          <w:sz w:val="20"/>
          <w:szCs w:val="20"/>
          <w:lang w:val="en-US"/>
        </w:rPr>
        <w:t>contact de</w:t>
      </w:r>
      <w:r w:rsidR="00A91321">
        <w:rPr>
          <w:rFonts w:cs="Arial"/>
          <w:sz w:val="20"/>
          <w:szCs w:val="20"/>
          <w:lang w:val="en-US"/>
        </w:rPr>
        <w:t xml:space="preserve">tails are </w:t>
      </w:r>
      <w:r w:rsidR="00A62821">
        <w:rPr>
          <w:rFonts w:cs="Arial"/>
          <w:sz w:val="20"/>
          <w:szCs w:val="20"/>
          <w:lang w:val="en-US"/>
        </w:rPr>
        <w:t xml:space="preserve">given </w:t>
      </w:r>
      <w:r w:rsidR="00CE536B">
        <w:rPr>
          <w:rFonts w:cs="Arial"/>
          <w:sz w:val="20"/>
          <w:szCs w:val="20"/>
          <w:lang w:val="en-US"/>
        </w:rPr>
        <w:t xml:space="preserve">below. </w:t>
      </w:r>
      <w:proofErr w:type="spellStart"/>
      <w:r w:rsidR="00CE536B">
        <w:rPr>
          <w:rFonts w:cs="Arial"/>
          <w:sz w:val="20"/>
          <w:szCs w:val="20"/>
          <w:lang w:val="en-US"/>
        </w:rPr>
        <w:t>Mr</w:t>
      </w:r>
      <w:proofErr w:type="spellEnd"/>
      <w:r w:rsidR="00CE536B">
        <w:rPr>
          <w:rFonts w:cs="Arial"/>
          <w:sz w:val="20"/>
          <w:szCs w:val="20"/>
          <w:lang w:val="en-US"/>
        </w:rPr>
        <w:t xml:space="preserve"> </w:t>
      </w:r>
      <w:proofErr w:type="spellStart"/>
      <w:r w:rsidR="00CE536B">
        <w:rPr>
          <w:rFonts w:cs="Arial"/>
          <w:sz w:val="20"/>
          <w:szCs w:val="20"/>
          <w:lang w:val="en-US"/>
        </w:rPr>
        <w:t>Exell</w:t>
      </w:r>
      <w:proofErr w:type="spellEnd"/>
      <w:r w:rsidR="006D4B0A" w:rsidRPr="00091A70">
        <w:rPr>
          <w:rFonts w:cs="Arial"/>
          <w:sz w:val="20"/>
          <w:szCs w:val="20"/>
          <w:lang w:val="en-US"/>
        </w:rPr>
        <w:t xml:space="preserve"> is licensed to act as an insolvency practitioner in the United Kingdom by the Ins</w:t>
      </w:r>
      <w:r w:rsidR="00CE536B">
        <w:rPr>
          <w:rFonts w:cs="Arial"/>
          <w:sz w:val="20"/>
          <w:szCs w:val="20"/>
          <w:lang w:val="en-US"/>
        </w:rPr>
        <w:t xml:space="preserve">titute of Chartered Accountants in England and Wales. </w:t>
      </w:r>
      <w:r w:rsidR="00A91321">
        <w:rPr>
          <w:rFonts w:cs="Arial"/>
          <w:sz w:val="20"/>
          <w:szCs w:val="20"/>
          <w:lang w:val="en-US"/>
        </w:rPr>
        <w:t xml:space="preserve"> </w:t>
      </w:r>
      <w:r w:rsidR="00B921C0" w:rsidRPr="00091A70">
        <w:rPr>
          <w:rFonts w:cs="Arial"/>
          <w:sz w:val="20"/>
          <w:szCs w:val="20"/>
          <w:lang w:val="en-US"/>
        </w:rPr>
        <w:t xml:space="preserve"> </w:t>
      </w:r>
    </w:p>
    <w:p w14:paraId="36D3F423" w14:textId="77777777" w:rsidR="006D4B0A" w:rsidRDefault="00CE536B" w:rsidP="00DA28D1">
      <w:pPr>
        <w:spacing w:line="240" w:lineRule="auto"/>
        <w:jc w:val="both"/>
        <w:rPr>
          <w:rFonts w:cs="Arial"/>
          <w:sz w:val="20"/>
          <w:szCs w:val="20"/>
          <w:lang w:val="en-US"/>
        </w:rPr>
      </w:pPr>
      <w:r>
        <w:rPr>
          <w:rFonts w:cs="Arial"/>
          <w:sz w:val="20"/>
          <w:szCs w:val="20"/>
          <w:lang w:val="en-US"/>
        </w:rPr>
        <w:t>The Firm</w:t>
      </w:r>
      <w:r w:rsidR="00A91321">
        <w:rPr>
          <w:rFonts w:cs="Arial"/>
          <w:sz w:val="20"/>
          <w:szCs w:val="20"/>
          <w:lang w:val="en-US"/>
        </w:rPr>
        <w:t xml:space="preserve"> </w:t>
      </w:r>
      <w:r w:rsidR="00B921C0" w:rsidRPr="00091A70">
        <w:rPr>
          <w:rFonts w:cs="Arial"/>
          <w:sz w:val="20"/>
          <w:szCs w:val="20"/>
          <w:lang w:val="en-US"/>
        </w:rPr>
        <w:t>is a Data Controller within the meaning of the Data Protection Legislation</w:t>
      </w:r>
      <w:r w:rsidR="00AB0946" w:rsidRPr="00091A70">
        <w:rPr>
          <w:rFonts w:cs="Arial"/>
          <w:sz w:val="20"/>
          <w:szCs w:val="20"/>
          <w:lang w:val="en-US"/>
        </w:rPr>
        <w:t xml:space="preserve"> when </w:t>
      </w:r>
      <w:r w:rsidR="00A91321">
        <w:rPr>
          <w:rFonts w:cs="Arial"/>
          <w:sz w:val="20"/>
          <w:szCs w:val="20"/>
          <w:lang w:val="en-US"/>
        </w:rPr>
        <w:t xml:space="preserve">it </w:t>
      </w:r>
      <w:r w:rsidR="0053795B">
        <w:rPr>
          <w:rFonts w:cs="Arial"/>
          <w:sz w:val="20"/>
          <w:szCs w:val="20"/>
          <w:lang w:val="en-US"/>
        </w:rPr>
        <w:t xml:space="preserve">is </w:t>
      </w:r>
      <w:r w:rsidR="00AB0946" w:rsidRPr="00091A70">
        <w:rPr>
          <w:rFonts w:cs="Arial"/>
          <w:sz w:val="20"/>
          <w:szCs w:val="20"/>
          <w:lang w:val="en-US"/>
        </w:rPr>
        <w:t xml:space="preserve">engaged to provide a service under the terms of a contract which requires it to process </w:t>
      </w:r>
      <w:r w:rsidR="00AC0A2B" w:rsidRPr="00091A70">
        <w:rPr>
          <w:rFonts w:cs="Arial"/>
          <w:sz w:val="20"/>
          <w:szCs w:val="20"/>
          <w:lang w:val="en-US"/>
        </w:rPr>
        <w:t xml:space="preserve">personal </w:t>
      </w:r>
      <w:r w:rsidR="00AB0946" w:rsidRPr="00091A70">
        <w:rPr>
          <w:rFonts w:cs="Arial"/>
          <w:sz w:val="20"/>
          <w:szCs w:val="20"/>
          <w:lang w:val="en-US"/>
        </w:rPr>
        <w:t xml:space="preserve">data. (The client </w:t>
      </w:r>
      <w:r w:rsidR="0053795B">
        <w:rPr>
          <w:rFonts w:cs="Arial"/>
          <w:sz w:val="20"/>
          <w:szCs w:val="20"/>
          <w:lang w:val="en-US"/>
        </w:rPr>
        <w:t xml:space="preserve">in respect of </w:t>
      </w:r>
      <w:r w:rsidR="00AB0946" w:rsidRPr="00091A70">
        <w:rPr>
          <w:rFonts w:cs="Arial"/>
          <w:sz w:val="20"/>
          <w:szCs w:val="20"/>
          <w:lang w:val="en-US"/>
        </w:rPr>
        <w:t>who</w:t>
      </w:r>
      <w:r w:rsidR="0053795B">
        <w:rPr>
          <w:rFonts w:cs="Arial"/>
          <w:sz w:val="20"/>
          <w:szCs w:val="20"/>
          <w:lang w:val="en-US"/>
        </w:rPr>
        <w:t xml:space="preserve">m </w:t>
      </w:r>
      <w:r w:rsidR="00AC0A2B" w:rsidRPr="00091A70">
        <w:rPr>
          <w:rFonts w:cs="Arial"/>
          <w:sz w:val="20"/>
          <w:szCs w:val="20"/>
          <w:lang w:val="en-US"/>
        </w:rPr>
        <w:t xml:space="preserve">personal </w:t>
      </w:r>
      <w:r w:rsidR="00AB0946" w:rsidRPr="00091A70">
        <w:rPr>
          <w:rFonts w:cs="Arial"/>
          <w:sz w:val="20"/>
          <w:szCs w:val="20"/>
          <w:lang w:val="en-US"/>
        </w:rPr>
        <w:t>data is being processed is also a Data Controller).</w:t>
      </w:r>
    </w:p>
    <w:p w14:paraId="7C49BB20" w14:textId="77777777" w:rsidR="006D4B0A" w:rsidRDefault="00CE536B" w:rsidP="00DA28D1">
      <w:pPr>
        <w:spacing w:line="240" w:lineRule="auto"/>
        <w:jc w:val="both"/>
        <w:rPr>
          <w:rFonts w:eastAsia="Times New Roman" w:cstheme="minorHAnsi"/>
          <w:sz w:val="20"/>
          <w:szCs w:val="20"/>
          <w:lang w:eastAsia="en-GB"/>
        </w:rPr>
      </w:pPr>
      <w:r>
        <w:rPr>
          <w:rFonts w:cs="Arial"/>
          <w:sz w:val="20"/>
          <w:szCs w:val="20"/>
          <w:lang w:val="en-US"/>
        </w:rPr>
        <w:t xml:space="preserve">Where </w:t>
      </w:r>
      <w:proofErr w:type="spellStart"/>
      <w:r>
        <w:rPr>
          <w:rFonts w:cs="Arial"/>
          <w:sz w:val="20"/>
          <w:szCs w:val="20"/>
          <w:lang w:val="en-US"/>
        </w:rPr>
        <w:t>Mr</w:t>
      </w:r>
      <w:proofErr w:type="spellEnd"/>
      <w:r>
        <w:rPr>
          <w:rFonts w:cs="Arial"/>
          <w:sz w:val="20"/>
          <w:szCs w:val="20"/>
          <w:lang w:val="en-US"/>
        </w:rPr>
        <w:t xml:space="preserve"> </w:t>
      </w:r>
      <w:proofErr w:type="spellStart"/>
      <w:r>
        <w:rPr>
          <w:rFonts w:cs="Arial"/>
          <w:sz w:val="20"/>
          <w:szCs w:val="20"/>
          <w:lang w:val="en-US"/>
        </w:rPr>
        <w:t>Exell</w:t>
      </w:r>
      <w:proofErr w:type="spellEnd"/>
      <w:r w:rsidR="006D4B0A" w:rsidRPr="00091A70">
        <w:rPr>
          <w:rFonts w:cs="Arial"/>
          <w:sz w:val="20"/>
          <w:szCs w:val="20"/>
          <w:lang w:val="en-US"/>
        </w:rPr>
        <w:t xml:space="preserve"> is acting as an Officeholder (</w:t>
      </w:r>
      <w:r w:rsidR="006D4B0A" w:rsidRPr="00091A70">
        <w:rPr>
          <w:rFonts w:eastAsia="Times New Roman" w:cstheme="minorHAnsi"/>
          <w:sz w:val="20"/>
          <w:szCs w:val="20"/>
          <w:lang w:eastAsia="en-GB"/>
        </w:rPr>
        <w:t>Administrative Receiver, Administrator, Liquidator, Nominee or Supervisor of a Voluntary Arrangement or a Trustee in Bankruptcy) under insolvency legislation he is the Dat</w:t>
      </w:r>
      <w:r w:rsidR="001F230D" w:rsidRPr="00091A70">
        <w:rPr>
          <w:rFonts w:eastAsia="Times New Roman" w:cstheme="minorHAnsi"/>
          <w:sz w:val="20"/>
          <w:szCs w:val="20"/>
          <w:lang w:eastAsia="en-GB"/>
        </w:rPr>
        <w:t>a Controller for</w:t>
      </w:r>
      <w:r w:rsidR="00DB23A6" w:rsidRPr="00091A70">
        <w:rPr>
          <w:rFonts w:eastAsia="Times New Roman" w:cstheme="minorHAnsi"/>
          <w:sz w:val="20"/>
          <w:szCs w:val="20"/>
          <w:lang w:eastAsia="en-GB"/>
        </w:rPr>
        <w:t xml:space="preserve"> data </w:t>
      </w:r>
      <w:r w:rsidR="006D4B0A" w:rsidRPr="00091A70">
        <w:rPr>
          <w:rFonts w:eastAsia="Times New Roman" w:cstheme="minorHAnsi"/>
          <w:sz w:val="20"/>
          <w:szCs w:val="20"/>
          <w:lang w:eastAsia="en-GB"/>
        </w:rPr>
        <w:t>processed by him as part of his statutory duties.</w:t>
      </w:r>
    </w:p>
    <w:p w14:paraId="339CC7B7" w14:textId="77777777" w:rsidR="003E3E9C" w:rsidRPr="00091A70" w:rsidRDefault="003E3E9C" w:rsidP="003E3E9C">
      <w:pPr>
        <w:spacing w:line="240" w:lineRule="auto"/>
        <w:jc w:val="both"/>
        <w:rPr>
          <w:rFonts w:eastAsia="Times New Roman" w:cstheme="minorHAnsi"/>
          <w:sz w:val="20"/>
          <w:szCs w:val="20"/>
          <w:lang w:eastAsia="en-GB"/>
        </w:rPr>
      </w:pPr>
      <w:r w:rsidRPr="00091A70">
        <w:rPr>
          <w:rFonts w:eastAsia="Times New Roman" w:cstheme="minorHAnsi"/>
          <w:sz w:val="20"/>
          <w:szCs w:val="20"/>
          <w:lang w:eastAsia="en-GB"/>
        </w:rPr>
        <w:t>In this situation the Company</w:t>
      </w:r>
      <w:r w:rsidR="00CE536B">
        <w:rPr>
          <w:rFonts w:eastAsia="Times New Roman" w:cstheme="minorHAnsi"/>
          <w:sz w:val="20"/>
          <w:szCs w:val="20"/>
          <w:lang w:eastAsia="en-GB"/>
        </w:rPr>
        <w:t>, Individual</w:t>
      </w:r>
      <w:r w:rsidRPr="00091A70">
        <w:rPr>
          <w:rFonts w:eastAsia="Times New Roman" w:cstheme="minorHAnsi"/>
          <w:sz w:val="20"/>
          <w:szCs w:val="20"/>
          <w:lang w:eastAsia="en-GB"/>
        </w:rPr>
        <w:t xml:space="preserve"> or other legal entity </w:t>
      </w:r>
      <w:r w:rsidR="0053795B">
        <w:rPr>
          <w:rFonts w:eastAsia="Times New Roman" w:cstheme="minorHAnsi"/>
          <w:sz w:val="20"/>
          <w:szCs w:val="20"/>
          <w:lang w:eastAsia="en-GB"/>
        </w:rPr>
        <w:t xml:space="preserve">over which he has been appointed as Officeholder </w:t>
      </w:r>
      <w:r w:rsidRPr="00091A70">
        <w:rPr>
          <w:rFonts w:eastAsia="Times New Roman" w:cstheme="minorHAnsi"/>
          <w:sz w:val="20"/>
          <w:szCs w:val="20"/>
          <w:lang w:eastAsia="en-GB"/>
        </w:rPr>
        <w:t xml:space="preserve">will remain the Data Controller in respect of personal data collected </w:t>
      </w:r>
      <w:r w:rsidR="0053795B">
        <w:rPr>
          <w:rFonts w:eastAsia="Times New Roman" w:cstheme="minorHAnsi"/>
          <w:sz w:val="20"/>
          <w:szCs w:val="20"/>
          <w:lang w:eastAsia="en-GB"/>
        </w:rPr>
        <w:t>and processed by it</w:t>
      </w:r>
      <w:r w:rsidR="00CE536B">
        <w:rPr>
          <w:rFonts w:eastAsia="Times New Roman" w:cstheme="minorHAnsi"/>
          <w:sz w:val="20"/>
          <w:szCs w:val="20"/>
          <w:lang w:eastAsia="en-GB"/>
        </w:rPr>
        <w:t>, him or her</w:t>
      </w:r>
      <w:r w:rsidR="0053795B">
        <w:rPr>
          <w:rFonts w:eastAsia="Times New Roman" w:cstheme="minorHAnsi"/>
          <w:sz w:val="20"/>
          <w:szCs w:val="20"/>
          <w:lang w:eastAsia="en-GB"/>
        </w:rPr>
        <w:t xml:space="preserve"> prior to his</w:t>
      </w:r>
      <w:r w:rsidRPr="00091A70">
        <w:rPr>
          <w:rFonts w:eastAsia="Times New Roman" w:cstheme="minorHAnsi"/>
          <w:sz w:val="20"/>
          <w:szCs w:val="20"/>
          <w:lang w:eastAsia="en-GB"/>
        </w:rPr>
        <w:t xml:space="preserve"> a</w:t>
      </w:r>
      <w:r w:rsidR="0053795B">
        <w:rPr>
          <w:rFonts w:eastAsia="Times New Roman" w:cstheme="minorHAnsi"/>
          <w:sz w:val="20"/>
          <w:szCs w:val="20"/>
          <w:lang w:eastAsia="en-GB"/>
        </w:rPr>
        <w:t>ppointment (albeit</w:t>
      </w:r>
      <w:r w:rsidR="00F338ED" w:rsidRPr="00091A70">
        <w:rPr>
          <w:rFonts w:eastAsia="Times New Roman" w:cstheme="minorHAnsi"/>
          <w:sz w:val="20"/>
          <w:szCs w:val="20"/>
          <w:lang w:eastAsia="en-GB"/>
        </w:rPr>
        <w:t xml:space="preserve"> it should </w:t>
      </w:r>
      <w:r w:rsidR="0053795B">
        <w:rPr>
          <w:rFonts w:eastAsia="Times New Roman" w:cstheme="minorHAnsi"/>
          <w:sz w:val="20"/>
          <w:szCs w:val="20"/>
          <w:lang w:eastAsia="en-GB"/>
        </w:rPr>
        <w:t xml:space="preserve">now </w:t>
      </w:r>
      <w:r w:rsidR="00F338ED" w:rsidRPr="00091A70">
        <w:rPr>
          <w:rFonts w:eastAsia="Times New Roman" w:cstheme="minorHAnsi"/>
          <w:sz w:val="20"/>
          <w:szCs w:val="20"/>
          <w:lang w:eastAsia="en-GB"/>
        </w:rPr>
        <w:t>be contacted via the Officeholder).</w:t>
      </w:r>
    </w:p>
    <w:p w14:paraId="20A69285" w14:textId="77777777" w:rsidR="003E3E9C" w:rsidRPr="00091A70" w:rsidRDefault="00160FB0" w:rsidP="00DA28D1">
      <w:pPr>
        <w:spacing w:line="240" w:lineRule="auto"/>
        <w:jc w:val="both"/>
        <w:rPr>
          <w:rFonts w:eastAsia="Times New Roman" w:cstheme="minorHAnsi"/>
          <w:sz w:val="20"/>
          <w:szCs w:val="20"/>
          <w:lang w:eastAsia="en-GB"/>
        </w:rPr>
      </w:pPr>
      <w:r>
        <w:rPr>
          <w:rFonts w:eastAsia="Times New Roman" w:cstheme="minorHAnsi"/>
          <w:sz w:val="20"/>
          <w:szCs w:val="20"/>
          <w:lang w:eastAsia="en-GB"/>
        </w:rPr>
        <w:t xml:space="preserve">For all purposes in relation to this Privacy Statement </w:t>
      </w:r>
      <w:r w:rsidR="00CE536B">
        <w:rPr>
          <w:rFonts w:eastAsia="Times New Roman" w:cstheme="minorHAnsi"/>
          <w:sz w:val="20"/>
          <w:szCs w:val="20"/>
          <w:lang w:eastAsia="en-GB"/>
        </w:rPr>
        <w:t>Mr Exell</w:t>
      </w:r>
      <w:r w:rsidR="003E3E9C" w:rsidRPr="00091A70">
        <w:rPr>
          <w:rFonts w:eastAsia="Times New Roman" w:cstheme="minorHAnsi"/>
          <w:sz w:val="20"/>
          <w:szCs w:val="20"/>
          <w:lang w:eastAsia="en-GB"/>
        </w:rPr>
        <w:t xml:space="preserve"> can be contacted at:</w:t>
      </w:r>
    </w:p>
    <w:p w14:paraId="314FC665" w14:textId="77777777" w:rsidR="003E3E9C" w:rsidRPr="00A91321" w:rsidRDefault="0045562A" w:rsidP="003E3E9C">
      <w:pPr>
        <w:pStyle w:val="NoSpacing"/>
        <w:rPr>
          <w:sz w:val="20"/>
          <w:szCs w:val="20"/>
          <w:lang w:eastAsia="en-GB"/>
        </w:rPr>
      </w:pPr>
      <w:r>
        <w:rPr>
          <w:sz w:val="20"/>
          <w:szCs w:val="20"/>
          <w:lang w:eastAsia="en-GB"/>
        </w:rPr>
        <w:t>David Exell Associates</w:t>
      </w:r>
    </w:p>
    <w:p w14:paraId="5C7ACE81" w14:textId="77777777" w:rsidR="003E3E9C" w:rsidRPr="00BC45AE" w:rsidRDefault="0045562A" w:rsidP="003E3E9C">
      <w:pPr>
        <w:pStyle w:val="NoSpacing"/>
        <w:rPr>
          <w:sz w:val="20"/>
          <w:szCs w:val="20"/>
          <w:lang w:eastAsia="en-GB"/>
        </w:rPr>
      </w:pPr>
      <w:r>
        <w:rPr>
          <w:sz w:val="20"/>
          <w:szCs w:val="20"/>
          <w:lang w:eastAsia="en-GB"/>
        </w:rPr>
        <w:t>The Cowshed</w:t>
      </w:r>
    </w:p>
    <w:p w14:paraId="6E512572" w14:textId="77777777" w:rsidR="003E3E9C" w:rsidRDefault="0045562A" w:rsidP="003E3E9C">
      <w:pPr>
        <w:pStyle w:val="NoSpacing"/>
        <w:rPr>
          <w:sz w:val="20"/>
          <w:szCs w:val="20"/>
          <w:lang w:eastAsia="en-GB"/>
        </w:rPr>
      </w:pPr>
      <w:r>
        <w:rPr>
          <w:sz w:val="20"/>
          <w:szCs w:val="20"/>
          <w:lang w:eastAsia="en-GB"/>
        </w:rPr>
        <w:t>West Hay Road</w:t>
      </w:r>
    </w:p>
    <w:p w14:paraId="3A16668C" w14:textId="77777777" w:rsidR="0045562A" w:rsidRDefault="0045562A" w:rsidP="003E3E9C">
      <w:pPr>
        <w:pStyle w:val="NoSpacing"/>
        <w:rPr>
          <w:sz w:val="20"/>
          <w:szCs w:val="20"/>
          <w:lang w:eastAsia="en-GB"/>
        </w:rPr>
      </w:pPr>
      <w:proofErr w:type="spellStart"/>
      <w:r>
        <w:rPr>
          <w:sz w:val="20"/>
          <w:szCs w:val="20"/>
          <w:lang w:eastAsia="en-GB"/>
        </w:rPr>
        <w:t>Wrington</w:t>
      </w:r>
      <w:proofErr w:type="spellEnd"/>
    </w:p>
    <w:p w14:paraId="0868E480" w14:textId="77777777" w:rsidR="0045562A" w:rsidRPr="00BC45AE" w:rsidRDefault="0045562A" w:rsidP="003E3E9C">
      <w:pPr>
        <w:pStyle w:val="NoSpacing"/>
        <w:rPr>
          <w:sz w:val="20"/>
          <w:szCs w:val="20"/>
          <w:lang w:eastAsia="en-GB"/>
        </w:rPr>
      </w:pPr>
      <w:r>
        <w:rPr>
          <w:sz w:val="20"/>
          <w:szCs w:val="20"/>
          <w:lang w:eastAsia="en-GB"/>
        </w:rPr>
        <w:t>Bristol</w:t>
      </w:r>
    </w:p>
    <w:p w14:paraId="3B12BB99" w14:textId="77777777" w:rsidR="003E3E9C" w:rsidRPr="00BC45AE" w:rsidRDefault="0045562A" w:rsidP="004935BD">
      <w:pPr>
        <w:pStyle w:val="NoSpacing"/>
        <w:rPr>
          <w:sz w:val="20"/>
          <w:szCs w:val="20"/>
          <w:lang w:eastAsia="en-GB"/>
        </w:rPr>
      </w:pPr>
      <w:r>
        <w:rPr>
          <w:sz w:val="20"/>
          <w:szCs w:val="20"/>
          <w:lang w:eastAsia="en-GB"/>
        </w:rPr>
        <w:t>BS40 5NP</w:t>
      </w:r>
    </w:p>
    <w:p w14:paraId="58B39FCB" w14:textId="77777777" w:rsidR="004935BD" w:rsidRPr="00BC45AE" w:rsidRDefault="004935BD" w:rsidP="004935BD">
      <w:pPr>
        <w:pStyle w:val="NoSpacing"/>
        <w:rPr>
          <w:sz w:val="20"/>
          <w:szCs w:val="20"/>
        </w:rPr>
      </w:pPr>
    </w:p>
    <w:p w14:paraId="7E0605F6" w14:textId="77777777" w:rsidR="00BC45AE" w:rsidRPr="00BC45AE" w:rsidRDefault="003E3E9C" w:rsidP="003E3E9C">
      <w:pPr>
        <w:pStyle w:val="NoSpacing"/>
        <w:rPr>
          <w:sz w:val="20"/>
          <w:szCs w:val="20"/>
        </w:rPr>
      </w:pPr>
      <w:r w:rsidRPr="00BC45AE">
        <w:rPr>
          <w:sz w:val="20"/>
          <w:szCs w:val="20"/>
        </w:rPr>
        <w:t xml:space="preserve">E: </w:t>
      </w:r>
      <w:hyperlink r:id="rId6" w:history="1">
        <w:r w:rsidR="00F0766F" w:rsidRPr="00DA1B70">
          <w:rPr>
            <w:rStyle w:val="Hyperlink"/>
            <w:sz w:val="20"/>
            <w:szCs w:val="20"/>
          </w:rPr>
          <w:t>de@davidexellassociates.co.uk</w:t>
        </w:r>
      </w:hyperlink>
      <w:r w:rsidR="0045562A">
        <w:rPr>
          <w:sz w:val="20"/>
          <w:szCs w:val="20"/>
        </w:rPr>
        <w:t xml:space="preserve"> </w:t>
      </w:r>
      <w:r w:rsidR="00A62821">
        <w:rPr>
          <w:sz w:val="20"/>
          <w:szCs w:val="20"/>
        </w:rPr>
        <w:t xml:space="preserve"> </w:t>
      </w:r>
    </w:p>
    <w:p w14:paraId="481F98B1" w14:textId="77777777" w:rsidR="004935BD" w:rsidRPr="00BC45AE" w:rsidRDefault="0045562A" w:rsidP="003E3E9C">
      <w:pPr>
        <w:pStyle w:val="NoSpacing"/>
        <w:rPr>
          <w:sz w:val="20"/>
          <w:szCs w:val="20"/>
        </w:rPr>
      </w:pPr>
      <w:r>
        <w:rPr>
          <w:sz w:val="20"/>
          <w:szCs w:val="20"/>
        </w:rPr>
        <w:t>T: 01934 863567</w:t>
      </w:r>
    </w:p>
    <w:p w14:paraId="7F318E8C" w14:textId="77777777" w:rsidR="00C441C8" w:rsidRPr="00091A70" w:rsidRDefault="008078A3" w:rsidP="00C441C8">
      <w:pPr>
        <w:spacing w:before="150" w:after="150" w:line="240" w:lineRule="auto"/>
        <w:outlineLvl w:val="3"/>
        <w:rPr>
          <w:rFonts w:eastAsia="Times New Roman" w:cstheme="minorHAnsi"/>
          <w:b/>
          <w:bCs/>
          <w:sz w:val="24"/>
          <w:szCs w:val="24"/>
          <w:lang w:eastAsia="en-GB"/>
        </w:rPr>
      </w:pPr>
      <w:r w:rsidRPr="00091A70">
        <w:rPr>
          <w:rFonts w:eastAsia="Times New Roman" w:cstheme="minorHAnsi"/>
          <w:b/>
          <w:bCs/>
          <w:sz w:val="24"/>
          <w:szCs w:val="24"/>
          <w:lang w:eastAsia="en-GB"/>
        </w:rPr>
        <w:t>Personal Data</w:t>
      </w:r>
    </w:p>
    <w:p w14:paraId="2B367F4E" w14:textId="77777777" w:rsidR="00C441C8" w:rsidRPr="00091A70" w:rsidRDefault="00C441C8" w:rsidP="00C441C8">
      <w:pPr>
        <w:spacing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Personal data</w:t>
      </w:r>
      <w:r w:rsidR="008078A3" w:rsidRPr="00091A70">
        <w:rPr>
          <w:rFonts w:eastAsia="Times New Roman" w:cstheme="minorHAnsi"/>
          <w:sz w:val="20"/>
          <w:szCs w:val="20"/>
          <w:lang w:eastAsia="en-GB"/>
        </w:rPr>
        <w:t xml:space="preserve"> </w:t>
      </w:r>
      <w:r w:rsidRPr="00091A70">
        <w:rPr>
          <w:rFonts w:eastAsia="Times New Roman" w:cstheme="minorHAnsi"/>
          <w:sz w:val="20"/>
          <w:szCs w:val="20"/>
          <w:lang w:eastAsia="en-GB"/>
        </w:rPr>
        <w:t xml:space="preserve">means any information about an individual from which that person can be identified. </w:t>
      </w:r>
    </w:p>
    <w:p w14:paraId="64BEA348" w14:textId="77777777" w:rsidR="00C441C8" w:rsidRPr="00091A70" w:rsidRDefault="00C441C8" w:rsidP="00C441C8">
      <w:pPr>
        <w:spacing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We may collect, use, store and transfer different kinds of personal data about you as follows:</w:t>
      </w:r>
    </w:p>
    <w:p w14:paraId="008AFA18" w14:textId="77777777" w:rsidR="00C441C8" w:rsidRPr="00091A70" w:rsidRDefault="00C441C8" w:rsidP="00C441C8">
      <w:pPr>
        <w:numPr>
          <w:ilvl w:val="0"/>
          <w:numId w:val="3"/>
        </w:numPr>
        <w:spacing w:before="100" w:beforeAutospacing="1" w:after="100" w:afterAutospacing="1" w:line="240" w:lineRule="auto"/>
        <w:rPr>
          <w:rFonts w:eastAsia="Times New Roman" w:cstheme="minorHAnsi"/>
          <w:sz w:val="20"/>
          <w:szCs w:val="20"/>
          <w:lang w:eastAsia="en-GB"/>
        </w:rPr>
      </w:pPr>
      <w:r w:rsidRPr="00091A70">
        <w:rPr>
          <w:rFonts w:eastAsia="Times New Roman" w:cstheme="minorHAnsi"/>
          <w:bCs/>
          <w:sz w:val="20"/>
          <w:szCs w:val="20"/>
          <w:lang w:eastAsia="en-GB"/>
        </w:rPr>
        <w:t>Identity Data</w:t>
      </w:r>
      <w:r w:rsidRPr="00091A70">
        <w:rPr>
          <w:rFonts w:eastAsia="Times New Roman" w:cstheme="minorHAnsi"/>
          <w:sz w:val="20"/>
          <w:szCs w:val="20"/>
          <w:lang w:eastAsia="en-GB"/>
        </w:rPr>
        <w:t> </w:t>
      </w:r>
      <w:r w:rsidR="0004314D" w:rsidRPr="00091A70">
        <w:rPr>
          <w:rFonts w:eastAsia="Times New Roman" w:cstheme="minorHAnsi"/>
          <w:sz w:val="20"/>
          <w:szCs w:val="20"/>
          <w:lang w:eastAsia="en-GB"/>
        </w:rPr>
        <w:t xml:space="preserve">– the information we use to identify you, which may include </w:t>
      </w:r>
      <w:r w:rsidRPr="00091A70">
        <w:rPr>
          <w:rFonts w:eastAsia="Times New Roman" w:cstheme="minorHAnsi"/>
          <w:sz w:val="20"/>
          <w:szCs w:val="20"/>
          <w:lang w:eastAsia="en-GB"/>
        </w:rPr>
        <w:t>data contained in photographs</w:t>
      </w:r>
      <w:r w:rsidR="008078A3" w:rsidRPr="00091A70">
        <w:rPr>
          <w:rFonts w:eastAsia="Times New Roman" w:cstheme="minorHAnsi"/>
          <w:sz w:val="20"/>
          <w:szCs w:val="20"/>
          <w:lang w:eastAsia="en-GB"/>
        </w:rPr>
        <w:t>.</w:t>
      </w:r>
      <w:r w:rsidR="003759E2" w:rsidRPr="00091A70">
        <w:rPr>
          <w:rFonts w:eastAsia="Times New Roman" w:cstheme="minorHAnsi"/>
          <w:sz w:val="20"/>
          <w:szCs w:val="20"/>
          <w:lang w:eastAsia="en-GB"/>
        </w:rPr>
        <w:t xml:space="preserve"> </w:t>
      </w:r>
      <w:r w:rsidR="008078A3" w:rsidRPr="00091A70">
        <w:rPr>
          <w:rFonts w:eastAsia="Times New Roman" w:cstheme="minorHAnsi"/>
          <w:sz w:val="20"/>
          <w:szCs w:val="20"/>
          <w:lang w:eastAsia="en-GB"/>
        </w:rPr>
        <w:t xml:space="preserve"> </w:t>
      </w:r>
    </w:p>
    <w:p w14:paraId="6EA924A3" w14:textId="77777777" w:rsidR="00C441C8" w:rsidRPr="00091A70" w:rsidRDefault="00C441C8" w:rsidP="00C441C8">
      <w:pPr>
        <w:numPr>
          <w:ilvl w:val="0"/>
          <w:numId w:val="3"/>
        </w:numPr>
        <w:spacing w:before="100" w:beforeAutospacing="1" w:after="100" w:afterAutospacing="1" w:line="240" w:lineRule="auto"/>
        <w:rPr>
          <w:rFonts w:eastAsia="Times New Roman" w:cstheme="minorHAnsi"/>
          <w:sz w:val="20"/>
          <w:szCs w:val="20"/>
          <w:lang w:eastAsia="en-GB"/>
        </w:rPr>
      </w:pPr>
      <w:r w:rsidRPr="00091A70">
        <w:rPr>
          <w:rFonts w:eastAsia="Times New Roman" w:cstheme="minorHAnsi"/>
          <w:bCs/>
          <w:sz w:val="20"/>
          <w:szCs w:val="20"/>
          <w:lang w:eastAsia="en-GB"/>
        </w:rPr>
        <w:t>Contact Data</w:t>
      </w:r>
      <w:r w:rsidR="0004314D" w:rsidRPr="00091A70">
        <w:rPr>
          <w:rFonts w:eastAsia="Times New Roman" w:cstheme="minorHAnsi"/>
          <w:bCs/>
          <w:sz w:val="20"/>
          <w:szCs w:val="20"/>
          <w:lang w:eastAsia="en-GB"/>
        </w:rPr>
        <w:t xml:space="preserve"> –</w:t>
      </w:r>
      <w:r w:rsidR="0004314D" w:rsidRPr="00091A70">
        <w:rPr>
          <w:rFonts w:eastAsia="Times New Roman" w:cstheme="minorHAnsi"/>
          <w:b/>
          <w:bCs/>
          <w:sz w:val="20"/>
          <w:szCs w:val="20"/>
          <w:lang w:eastAsia="en-GB"/>
        </w:rPr>
        <w:t xml:space="preserve"> </w:t>
      </w:r>
      <w:r w:rsidR="0004314D" w:rsidRPr="00091A70">
        <w:rPr>
          <w:rFonts w:eastAsia="Times New Roman" w:cstheme="minorHAnsi"/>
          <w:bCs/>
          <w:sz w:val="20"/>
          <w:szCs w:val="20"/>
          <w:lang w:eastAsia="en-GB"/>
        </w:rPr>
        <w:t>the information we use to contact you</w:t>
      </w:r>
      <w:r w:rsidRPr="00091A70">
        <w:rPr>
          <w:rFonts w:eastAsia="Times New Roman" w:cstheme="minorHAnsi"/>
          <w:sz w:val="20"/>
          <w:szCs w:val="20"/>
          <w:lang w:eastAsia="en-GB"/>
        </w:rPr>
        <w:t>.</w:t>
      </w:r>
    </w:p>
    <w:p w14:paraId="69EF6AB6" w14:textId="77777777" w:rsidR="00C441C8" w:rsidRPr="00091A70" w:rsidRDefault="00C441C8" w:rsidP="00C441C8">
      <w:pPr>
        <w:numPr>
          <w:ilvl w:val="0"/>
          <w:numId w:val="3"/>
        </w:numPr>
        <w:spacing w:before="100" w:beforeAutospacing="1" w:after="100" w:afterAutospacing="1" w:line="240" w:lineRule="auto"/>
        <w:rPr>
          <w:rFonts w:eastAsia="Times New Roman" w:cstheme="minorHAnsi"/>
          <w:sz w:val="20"/>
          <w:szCs w:val="20"/>
          <w:lang w:eastAsia="en-GB"/>
        </w:rPr>
      </w:pPr>
      <w:r w:rsidRPr="00091A70">
        <w:rPr>
          <w:rFonts w:eastAsia="Times New Roman" w:cstheme="minorHAnsi"/>
          <w:bCs/>
          <w:sz w:val="20"/>
          <w:szCs w:val="20"/>
          <w:lang w:eastAsia="en-GB"/>
        </w:rPr>
        <w:t>Financial Data</w:t>
      </w:r>
      <w:r w:rsidRPr="00091A70">
        <w:rPr>
          <w:rFonts w:eastAsia="Times New Roman" w:cstheme="minorHAnsi"/>
          <w:sz w:val="20"/>
          <w:szCs w:val="20"/>
          <w:lang w:eastAsia="en-GB"/>
        </w:rPr>
        <w:t> </w:t>
      </w:r>
      <w:r w:rsidR="0004314D" w:rsidRPr="00091A70">
        <w:rPr>
          <w:rFonts w:eastAsia="Times New Roman" w:cstheme="minorHAnsi"/>
          <w:sz w:val="20"/>
          <w:szCs w:val="20"/>
          <w:lang w:eastAsia="en-GB"/>
        </w:rPr>
        <w:t>– details of your income and expenditure, assets and liabilities and ancillary data such as your bank account details</w:t>
      </w:r>
    </w:p>
    <w:p w14:paraId="20DDCA45" w14:textId="77777777" w:rsidR="00C441C8" w:rsidRPr="00091A70" w:rsidRDefault="00C441C8" w:rsidP="00C441C8">
      <w:pPr>
        <w:numPr>
          <w:ilvl w:val="0"/>
          <w:numId w:val="3"/>
        </w:numPr>
        <w:spacing w:before="100" w:beforeAutospacing="1" w:after="100" w:afterAutospacing="1" w:line="240" w:lineRule="auto"/>
        <w:rPr>
          <w:rFonts w:eastAsia="Times New Roman" w:cstheme="minorHAnsi"/>
          <w:sz w:val="20"/>
          <w:szCs w:val="20"/>
          <w:lang w:eastAsia="en-GB"/>
        </w:rPr>
      </w:pPr>
      <w:r w:rsidRPr="00091A70">
        <w:rPr>
          <w:rFonts w:eastAsia="Times New Roman" w:cstheme="minorHAnsi"/>
          <w:bCs/>
          <w:sz w:val="20"/>
          <w:szCs w:val="20"/>
          <w:lang w:eastAsia="en-GB"/>
        </w:rPr>
        <w:lastRenderedPageBreak/>
        <w:t>Transaction Data</w:t>
      </w:r>
      <w:r w:rsidRPr="00091A70">
        <w:rPr>
          <w:rFonts w:eastAsia="Times New Roman" w:cstheme="minorHAnsi"/>
          <w:sz w:val="20"/>
          <w:szCs w:val="20"/>
          <w:lang w:eastAsia="en-GB"/>
        </w:rPr>
        <w:t> </w:t>
      </w:r>
      <w:r w:rsidR="0004314D" w:rsidRPr="00091A70">
        <w:rPr>
          <w:rFonts w:eastAsia="Times New Roman" w:cstheme="minorHAnsi"/>
          <w:sz w:val="20"/>
          <w:szCs w:val="20"/>
          <w:lang w:eastAsia="en-GB"/>
        </w:rPr>
        <w:t xml:space="preserve">- </w:t>
      </w:r>
      <w:r w:rsidRPr="00091A70">
        <w:rPr>
          <w:rFonts w:eastAsia="Times New Roman" w:cstheme="minorHAnsi"/>
          <w:sz w:val="20"/>
          <w:szCs w:val="20"/>
          <w:lang w:eastAsia="en-GB"/>
        </w:rPr>
        <w:t xml:space="preserve">includes details about payments to and from you </w:t>
      </w:r>
    </w:p>
    <w:p w14:paraId="77A58018" w14:textId="77777777" w:rsidR="00C441C8" w:rsidRPr="00091A70" w:rsidRDefault="00C441C8" w:rsidP="00C441C8">
      <w:pPr>
        <w:numPr>
          <w:ilvl w:val="0"/>
          <w:numId w:val="3"/>
        </w:numPr>
        <w:spacing w:before="100" w:beforeAutospacing="1" w:after="100" w:afterAutospacing="1" w:line="240" w:lineRule="auto"/>
        <w:rPr>
          <w:rFonts w:eastAsia="Times New Roman" w:cstheme="minorHAnsi"/>
          <w:sz w:val="20"/>
          <w:szCs w:val="20"/>
          <w:lang w:eastAsia="en-GB"/>
        </w:rPr>
      </w:pPr>
      <w:r w:rsidRPr="00091A70">
        <w:rPr>
          <w:rFonts w:eastAsia="Times New Roman" w:cstheme="minorHAnsi"/>
          <w:bCs/>
          <w:sz w:val="20"/>
          <w:szCs w:val="20"/>
          <w:lang w:eastAsia="en-GB"/>
        </w:rPr>
        <w:t>Communications Data</w:t>
      </w:r>
      <w:r w:rsidRPr="00091A70">
        <w:rPr>
          <w:rFonts w:eastAsia="Times New Roman" w:cstheme="minorHAnsi"/>
          <w:sz w:val="20"/>
          <w:szCs w:val="20"/>
          <w:lang w:eastAsia="en-GB"/>
        </w:rPr>
        <w:t> </w:t>
      </w:r>
      <w:r w:rsidR="0004314D" w:rsidRPr="00091A70">
        <w:rPr>
          <w:rFonts w:eastAsia="Times New Roman" w:cstheme="minorHAnsi"/>
          <w:sz w:val="20"/>
          <w:szCs w:val="20"/>
          <w:lang w:eastAsia="en-GB"/>
        </w:rPr>
        <w:t xml:space="preserve">- </w:t>
      </w:r>
      <w:r w:rsidRPr="00091A70">
        <w:rPr>
          <w:rFonts w:eastAsia="Times New Roman" w:cstheme="minorHAnsi"/>
          <w:sz w:val="20"/>
          <w:szCs w:val="20"/>
          <w:lang w:eastAsia="en-GB"/>
        </w:rPr>
        <w:t>your communication preferences</w:t>
      </w:r>
      <w:r w:rsidR="008078A3" w:rsidRPr="00091A70">
        <w:rPr>
          <w:rFonts w:eastAsia="Times New Roman" w:cstheme="minorHAnsi"/>
          <w:sz w:val="20"/>
          <w:szCs w:val="20"/>
          <w:lang w:eastAsia="en-GB"/>
        </w:rPr>
        <w:t xml:space="preserve">, for example </w:t>
      </w:r>
      <w:r w:rsidR="003E2008" w:rsidRPr="00091A70">
        <w:rPr>
          <w:rFonts w:eastAsia="Times New Roman" w:cstheme="minorHAnsi"/>
          <w:sz w:val="20"/>
          <w:szCs w:val="20"/>
          <w:lang w:eastAsia="en-GB"/>
        </w:rPr>
        <w:t>any opt out exercised by you under Insolvency legislation</w:t>
      </w:r>
      <w:r w:rsidRPr="00091A70">
        <w:rPr>
          <w:rFonts w:eastAsia="Times New Roman" w:cstheme="minorHAnsi"/>
          <w:sz w:val="20"/>
          <w:szCs w:val="20"/>
          <w:lang w:eastAsia="en-GB"/>
        </w:rPr>
        <w:t>.</w:t>
      </w:r>
    </w:p>
    <w:p w14:paraId="2330206A" w14:textId="77777777" w:rsidR="00C441C8" w:rsidRPr="00091A70" w:rsidRDefault="0004314D" w:rsidP="003E2008">
      <w:pPr>
        <w:spacing w:after="100" w:afterAutospacing="1" w:line="240" w:lineRule="auto"/>
        <w:jc w:val="both"/>
        <w:rPr>
          <w:rFonts w:eastAsia="Times New Roman" w:cstheme="minorHAnsi"/>
          <w:sz w:val="20"/>
          <w:szCs w:val="20"/>
          <w:lang w:eastAsia="en-GB"/>
        </w:rPr>
      </w:pPr>
      <w:r w:rsidRPr="00091A70">
        <w:rPr>
          <w:rFonts w:eastAsia="Times New Roman" w:cstheme="minorHAnsi"/>
          <w:sz w:val="20"/>
          <w:szCs w:val="20"/>
          <w:lang w:eastAsia="en-GB"/>
        </w:rPr>
        <w:t xml:space="preserve">We may collect some </w:t>
      </w:r>
      <w:r w:rsidR="003759E2" w:rsidRPr="00091A70">
        <w:rPr>
          <w:rFonts w:eastAsia="Times New Roman" w:cstheme="minorHAnsi"/>
          <w:sz w:val="20"/>
          <w:szCs w:val="20"/>
          <w:lang w:eastAsia="en-GB"/>
        </w:rPr>
        <w:t>‘</w:t>
      </w:r>
      <w:r w:rsidRPr="00091A70">
        <w:rPr>
          <w:rFonts w:eastAsia="Times New Roman" w:cstheme="minorHAnsi"/>
          <w:sz w:val="20"/>
          <w:szCs w:val="20"/>
          <w:lang w:eastAsia="en-GB"/>
        </w:rPr>
        <w:t>special category</w:t>
      </w:r>
      <w:r w:rsidR="003759E2" w:rsidRPr="00091A70">
        <w:rPr>
          <w:rFonts w:eastAsia="Times New Roman" w:cstheme="minorHAnsi"/>
          <w:sz w:val="20"/>
          <w:szCs w:val="20"/>
          <w:lang w:eastAsia="en-GB"/>
        </w:rPr>
        <w:t>’</w:t>
      </w:r>
      <w:r w:rsidRPr="00091A70">
        <w:rPr>
          <w:rFonts w:eastAsia="Times New Roman" w:cstheme="minorHAnsi"/>
          <w:sz w:val="20"/>
          <w:szCs w:val="20"/>
          <w:lang w:eastAsia="en-GB"/>
        </w:rPr>
        <w:t xml:space="preserve"> personal data </w:t>
      </w:r>
      <w:r w:rsidR="003759E2" w:rsidRPr="00091A70">
        <w:rPr>
          <w:rFonts w:eastAsia="Times New Roman" w:cstheme="minorHAnsi"/>
          <w:sz w:val="20"/>
          <w:szCs w:val="20"/>
          <w:lang w:eastAsia="en-GB"/>
        </w:rPr>
        <w:t xml:space="preserve">from you including (but not restricted to) </w:t>
      </w:r>
      <w:r w:rsidR="00D53766" w:rsidRPr="00091A70">
        <w:rPr>
          <w:rFonts w:eastAsia="Times New Roman" w:cstheme="minorHAnsi"/>
          <w:sz w:val="20"/>
          <w:szCs w:val="20"/>
          <w:lang w:eastAsia="en-GB"/>
        </w:rPr>
        <w:t xml:space="preserve">details of </w:t>
      </w:r>
      <w:r w:rsidR="003759E2" w:rsidRPr="00091A70">
        <w:rPr>
          <w:rFonts w:eastAsia="Times New Roman" w:cstheme="minorHAnsi"/>
          <w:sz w:val="20"/>
          <w:szCs w:val="20"/>
          <w:lang w:eastAsia="en-GB"/>
        </w:rPr>
        <w:t xml:space="preserve">your health, or whether you are a member of a Trade Union, where this is necessary to meet our legal or regulatory obligations. </w:t>
      </w:r>
      <w:r w:rsidR="00C441C8" w:rsidRPr="00091A70">
        <w:rPr>
          <w:rFonts w:eastAsia="Times New Roman" w:cstheme="minorHAnsi"/>
          <w:sz w:val="20"/>
          <w:szCs w:val="20"/>
          <w:lang w:eastAsia="en-GB"/>
        </w:rPr>
        <w:t>We may also collect information about criminal convictions and offences</w:t>
      </w:r>
      <w:r w:rsidR="003759E2" w:rsidRPr="00091A70">
        <w:rPr>
          <w:rFonts w:eastAsia="Times New Roman" w:cstheme="minorHAnsi"/>
          <w:sz w:val="20"/>
          <w:szCs w:val="20"/>
          <w:lang w:eastAsia="en-GB"/>
        </w:rPr>
        <w:t xml:space="preserve"> and whether you have been previously involved in any </w:t>
      </w:r>
      <w:r w:rsidR="006064F2">
        <w:rPr>
          <w:rFonts w:eastAsia="Times New Roman" w:cstheme="minorHAnsi"/>
          <w:sz w:val="20"/>
          <w:szCs w:val="20"/>
          <w:lang w:eastAsia="en-GB"/>
        </w:rPr>
        <w:t xml:space="preserve">personal or corporate </w:t>
      </w:r>
      <w:r w:rsidR="003759E2" w:rsidRPr="00091A70">
        <w:rPr>
          <w:rFonts w:eastAsia="Times New Roman" w:cstheme="minorHAnsi"/>
          <w:sz w:val="20"/>
          <w:szCs w:val="20"/>
          <w:lang w:eastAsia="en-GB"/>
        </w:rPr>
        <w:t>insolvency proceedings.</w:t>
      </w:r>
    </w:p>
    <w:p w14:paraId="08585A8D" w14:textId="77777777" w:rsidR="003E2008" w:rsidRPr="008623FA" w:rsidRDefault="00F338ED" w:rsidP="00C441C8">
      <w:pPr>
        <w:spacing w:after="100" w:afterAutospacing="1" w:line="240" w:lineRule="auto"/>
        <w:rPr>
          <w:rFonts w:eastAsia="Times New Roman" w:cstheme="minorHAnsi"/>
          <w:b/>
          <w:sz w:val="24"/>
          <w:szCs w:val="24"/>
          <w:lang w:eastAsia="en-GB"/>
        </w:rPr>
      </w:pPr>
      <w:r w:rsidRPr="008623FA">
        <w:rPr>
          <w:rFonts w:eastAsia="Times New Roman" w:cstheme="minorHAnsi"/>
          <w:b/>
          <w:sz w:val="24"/>
          <w:szCs w:val="24"/>
          <w:lang w:eastAsia="en-GB"/>
        </w:rPr>
        <w:t>How we collect</w:t>
      </w:r>
      <w:r w:rsidR="003E2008" w:rsidRPr="008623FA">
        <w:rPr>
          <w:rFonts w:eastAsia="Times New Roman" w:cstheme="minorHAnsi"/>
          <w:b/>
          <w:sz w:val="24"/>
          <w:szCs w:val="24"/>
          <w:lang w:eastAsia="en-GB"/>
        </w:rPr>
        <w:t xml:space="preserve"> Personal Data</w:t>
      </w:r>
    </w:p>
    <w:p w14:paraId="4096971C" w14:textId="77777777" w:rsidR="00C441C8" w:rsidRPr="00091A70" w:rsidRDefault="009B0F27" w:rsidP="00C441C8">
      <w:pPr>
        <w:spacing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The personal data we initially used to contact you was provided by the Company or I</w:t>
      </w:r>
      <w:r w:rsidR="00A91321">
        <w:rPr>
          <w:rFonts w:eastAsia="Times New Roman" w:cstheme="minorHAnsi"/>
          <w:sz w:val="20"/>
          <w:szCs w:val="20"/>
          <w:lang w:eastAsia="en-GB"/>
        </w:rPr>
        <w:t xml:space="preserve">ndividual on whose instructions </w:t>
      </w:r>
      <w:r w:rsidR="00CE536B">
        <w:rPr>
          <w:rFonts w:eastAsia="Times New Roman" w:cstheme="minorHAnsi"/>
          <w:sz w:val="20"/>
          <w:szCs w:val="20"/>
          <w:lang w:eastAsia="en-GB"/>
        </w:rPr>
        <w:t>the Firm</w:t>
      </w:r>
      <w:r w:rsidRPr="00091A70">
        <w:rPr>
          <w:rFonts w:eastAsia="Times New Roman" w:cstheme="minorHAnsi"/>
          <w:sz w:val="20"/>
          <w:szCs w:val="20"/>
          <w:lang w:eastAsia="en-GB"/>
        </w:rPr>
        <w:t xml:space="preserve"> is acting o</w:t>
      </w:r>
      <w:r w:rsidR="00CE536B">
        <w:rPr>
          <w:rFonts w:eastAsia="Times New Roman" w:cstheme="minorHAnsi"/>
          <w:sz w:val="20"/>
          <w:szCs w:val="20"/>
          <w:lang w:eastAsia="en-GB"/>
        </w:rPr>
        <w:t>r in relation to which Mr Exell</w:t>
      </w:r>
      <w:r w:rsidRPr="00091A70">
        <w:rPr>
          <w:rFonts w:eastAsia="Times New Roman" w:cstheme="minorHAnsi"/>
          <w:sz w:val="20"/>
          <w:szCs w:val="20"/>
          <w:lang w:eastAsia="en-GB"/>
        </w:rPr>
        <w:t xml:space="preserve"> has been appointed as Officeholder. </w:t>
      </w:r>
      <w:r w:rsidR="00C441C8" w:rsidRPr="00091A70">
        <w:rPr>
          <w:rFonts w:eastAsia="Times New Roman" w:cstheme="minorHAnsi"/>
          <w:sz w:val="20"/>
          <w:szCs w:val="20"/>
          <w:lang w:eastAsia="en-GB"/>
        </w:rPr>
        <w:t xml:space="preserve">Your personal data may </w:t>
      </w:r>
      <w:r w:rsidRPr="00091A70">
        <w:rPr>
          <w:rFonts w:eastAsia="Times New Roman" w:cstheme="minorHAnsi"/>
          <w:sz w:val="20"/>
          <w:szCs w:val="20"/>
          <w:lang w:eastAsia="en-GB"/>
        </w:rPr>
        <w:t xml:space="preserve">also </w:t>
      </w:r>
      <w:r w:rsidR="00C441C8" w:rsidRPr="00091A70">
        <w:rPr>
          <w:rFonts w:eastAsia="Times New Roman" w:cstheme="minorHAnsi"/>
          <w:sz w:val="20"/>
          <w:szCs w:val="20"/>
          <w:lang w:eastAsia="en-GB"/>
        </w:rPr>
        <w:t>be collected from the following sources:</w:t>
      </w:r>
    </w:p>
    <w:p w14:paraId="6C2FD660" w14:textId="77777777" w:rsidR="00C441C8" w:rsidRPr="00091A70" w:rsidRDefault="00C441C8" w:rsidP="00C441C8">
      <w:pPr>
        <w:numPr>
          <w:ilvl w:val="0"/>
          <w:numId w:val="4"/>
        </w:numPr>
        <w:spacing w:before="100" w:beforeAutospacing="1"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Records that</w:t>
      </w:r>
      <w:r w:rsidR="006A5722">
        <w:rPr>
          <w:rFonts w:eastAsia="Times New Roman" w:cstheme="minorHAnsi"/>
          <w:sz w:val="20"/>
          <w:szCs w:val="20"/>
          <w:lang w:eastAsia="en-GB"/>
        </w:rPr>
        <w:t xml:space="preserve"> our client or</w:t>
      </w:r>
      <w:r w:rsidRPr="00091A70">
        <w:rPr>
          <w:rFonts w:eastAsia="Times New Roman" w:cstheme="minorHAnsi"/>
          <w:sz w:val="20"/>
          <w:szCs w:val="20"/>
          <w:lang w:eastAsia="en-GB"/>
        </w:rPr>
        <w:t xml:space="preserve"> the </w:t>
      </w:r>
      <w:r w:rsidR="006A5722">
        <w:rPr>
          <w:rFonts w:eastAsia="Times New Roman" w:cstheme="minorHAnsi"/>
          <w:sz w:val="20"/>
          <w:szCs w:val="20"/>
          <w:lang w:eastAsia="en-GB"/>
        </w:rPr>
        <w:t xml:space="preserve">insolvent </w:t>
      </w:r>
      <w:r w:rsidRPr="00091A70">
        <w:rPr>
          <w:rFonts w:eastAsia="Times New Roman" w:cstheme="minorHAnsi"/>
          <w:sz w:val="20"/>
          <w:szCs w:val="20"/>
          <w:lang w:eastAsia="en-GB"/>
        </w:rPr>
        <w:t xml:space="preserve">Company </w:t>
      </w:r>
      <w:r w:rsidR="006A5722">
        <w:rPr>
          <w:rFonts w:eastAsia="Times New Roman" w:cstheme="minorHAnsi"/>
          <w:sz w:val="20"/>
          <w:szCs w:val="20"/>
          <w:lang w:eastAsia="en-GB"/>
        </w:rPr>
        <w:t xml:space="preserve">or individual </w:t>
      </w:r>
      <w:r w:rsidRPr="00091A70">
        <w:rPr>
          <w:rFonts w:eastAsia="Times New Roman" w:cstheme="minorHAnsi"/>
          <w:sz w:val="20"/>
          <w:szCs w:val="20"/>
          <w:lang w:eastAsia="en-GB"/>
        </w:rPr>
        <w:t>already holds about you.</w:t>
      </w:r>
    </w:p>
    <w:p w14:paraId="02400C7A" w14:textId="77777777" w:rsidR="00C441C8" w:rsidRPr="00091A70" w:rsidRDefault="00C441C8" w:rsidP="00C441C8">
      <w:pPr>
        <w:numPr>
          <w:ilvl w:val="0"/>
          <w:numId w:val="4"/>
        </w:numPr>
        <w:spacing w:before="100" w:beforeAutospacing="1"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Questionnaires</w:t>
      </w:r>
      <w:r w:rsidR="00A81C7E" w:rsidRPr="00091A70">
        <w:rPr>
          <w:rFonts w:eastAsia="Times New Roman" w:cstheme="minorHAnsi"/>
          <w:sz w:val="20"/>
          <w:szCs w:val="20"/>
          <w:lang w:eastAsia="en-GB"/>
        </w:rPr>
        <w:t xml:space="preserve"> and Forms</w:t>
      </w:r>
      <w:r w:rsidRPr="00091A70">
        <w:rPr>
          <w:rFonts w:eastAsia="Times New Roman" w:cstheme="minorHAnsi"/>
          <w:sz w:val="20"/>
          <w:szCs w:val="20"/>
          <w:lang w:eastAsia="en-GB"/>
        </w:rPr>
        <w:t xml:space="preserve"> </w:t>
      </w:r>
      <w:r w:rsidR="00D53766" w:rsidRPr="00091A70">
        <w:rPr>
          <w:rFonts w:eastAsia="Times New Roman" w:cstheme="minorHAnsi"/>
          <w:sz w:val="20"/>
          <w:szCs w:val="20"/>
          <w:lang w:eastAsia="en-GB"/>
        </w:rPr>
        <w:t xml:space="preserve">completed and </w:t>
      </w:r>
      <w:r w:rsidRPr="00091A70">
        <w:rPr>
          <w:rFonts w:eastAsia="Times New Roman" w:cstheme="minorHAnsi"/>
          <w:sz w:val="20"/>
          <w:szCs w:val="20"/>
          <w:lang w:eastAsia="en-GB"/>
        </w:rPr>
        <w:t>submitted by you</w:t>
      </w:r>
      <w:r w:rsidR="00D53766" w:rsidRPr="00091A70">
        <w:rPr>
          <w:rFonts w:eastAsia="Times New Roman" w:cstheme="minorHAnsi"/>
          <w:sz w:val="20"/>
          <w:szCs w:val="20"/>
          <w:lang w:eastAsia="en-GB"/>
        </w:rPr>
        <w:t xml:space="preserve">, for example </w:t>
      </w:r>
      <w:r w:rsidRPr="00091A70">
        <w:rPr>
          <w:rFonts w:eastAsia="Times New Roman" w:cstheme="minorHAnsi"/>
          <w:sz w:val="20"/>
          <w:szCs w:val="20"/>
          <w:lang w:eastAsia="en-GB"/>
        </w:rPr>
        <w:t>to the Redundancy Payments Service</w:t>
      </w:r>
      <w:r w:rsidR="00D53766" w:rsidRPr="00091A70">
        <w:rPr>
          <w:rFonts w:eastAsia="Times New Roman" w:cstheme="minorHAnsi"/>
          <w:sz w:val="20"/>
          <w:szCs w:val="20"/>
          <w:lang w:eastAsia="en-GB"/>
        </w:rPr>
        <w:t xml:space="preserve"> or to us</w:t>
      </w:r>
      <w:r w:rsidRPr="00091A70">
        <w:rPr>
          <w:rFonts w:eastAsia="Times New Roman" w:cstheme="minorHAnsi"/>
          <w:sz w:val="20"/>
          <w:szCs w:val="20"/>
          <w:lang w:eastAsia="en-GB"/>
        </w:rPr>
        <w:t>.</w:t>
      </w:r>
    </w:p>
    <w:p w14:paraId="6E2B5180" w14:textId="77777777" w:rsidR="00C441C8" w:rsidRPr="00091A70" w:rsidRDefault="00C441C8" w:rsidP="00C441C8">
      <w:pPr>
        <w:numPr>
          <w:ilvl w:val="0"/>
          <w:numId w:val="4"/>
        </w:numPr>
        <w:spacing w:before="100" w:beforeAutospacing="1"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Correspondence</w:t>
      </w:r>
      <w:r w:rsidR="00F8733D" w:rsidRPr="00091A70">
        <w:rPr>
          <w:rFonts w:eastAsia="Times New Roman" w:cstheme="minorHAnsi"/>
          <w:sz w:val="20"/>
          <w:szCs w:val="20"/>
          <w:lang w:eastAsia="en-GB"/>
        </w:rPr>
        <w:t xml:space="preserve"> and other communications</w:t>
      </w:r>
      <w:r w:rsidR="00A757AC" w:rsidRPr="00091A70">
        <w:rPr>
          <w:rFonts w:eastAsia="Times New Roman" w:cstheme="minorHAnsi"/>
          <w:sz w:val="20"/>
          <w:szCs w:val="20"/>
          <w:lang w:eastAsia="en-GB"/>
        </w:rPr>
        <w:t xml:space="preserve"> or meetings</w:t>
      </w:r>
      <w:r w:rsidRPr="00091A70">
        <w:rPr>
          <w:rFonts w:eastAsia="Times New Roman" w:cstheme="minorHAnsi"/>
          <w:sz w:val="20"/>
          <w:szCs w:val="20"/>
          <w:lang w:eastAsia="en-GB"/>
        </w:rPr>
        <w:t xml:space="preserve"> between you and the Firm.</w:t>
      </w:r>
    </w:p>
    <w:p w14:paraId="0EE289A6" w14:textId="77777777" w:rsidR="00C441C8" w:rsidRPr="00091A70" w:rsidRDefault="00C441C8" w:rsidP="00C441C8">
      <w:pPr>
        <w:numPr>
          <w:ilvl w:val="0"/>
          <w:numId w:val="4"/>
        </w:numPr>
        <w:spacing w:before="100" w:beforeAutospacing="1"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Information provided to the Firm by third parties in relation to an appointment</w:t>
      </w:r>
      <w:r w:rsidR="00D53766" w:rsidRPr="00091A70">
        <w:rPr>
          <w:rFonts w:eastAsia="Times New Roman" w:cstheme="minorHAnsi"/>
          <w:sz w:val="20"/>
          <w:szCs w:val="20"/>
          <w:lang w:eastAsia="en-GB"/>
        </w:rPr>
        <w:t>, for example your bank, your professional advisers or the Insolvency Service</w:t>
      </w:r>
      <w:r w:rsidRPr="00091A70">
        <w:rPr>
          <w:rFonts w:eastAsia="Times New Roman" w:cstheme="minorHAnsi"/>
          <w:sz w:val="20"/>
          <w:szCs w:val="20"/>
          <w:lang w:eastAsia="en-GB"/>
        </w:rPr>
        <w:t>.</w:t>
      </w:r>
    </w:p>
    <w:p w14:paraId="23C7704F" w14:textId="77777777" w:rsidR="00C441C8" w:rsidRPr="00091A70" w:rsidRDefault="00C441C8" w:rsidP="00C441C8">
      <w:pPr>
        <w:numPr>
          <w:ilvl w:val="0"/>
          <w:numId w:val="4"/>
        </w:numPr>
        <w:spacing w:before="100" w:beforeAutospacing="1"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Information held in the public domain (for example, at Companies House and the Land Registry).</w:t>
      </w:r>
    </w:p>
    <w:p w14:paraId="352C59B9" w14:textId="77777777" w:rsidR="00C441C8" w:rsidRPr="00091A70" w:rsidRDefault="00C441C8" w:rsidP="00C441C8">
      <w:pPr>
        <w:spacing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Other data controllers (including clients) may also provide your personal data to us.</w:t>
      </w:r>
    </w:p>
    <w:p w14:paraId="017ACB94" w14:textId="77777777" w:rsidR="00C441C8" w:rsidRPr="008623FA" w:rsidRDefault="00F338ED" w:rsidP="00C441C8">
      <w:pPr>
        <w:spacing w:before="150" w:after="150" w:line="240" w:lineRule="auto"/>
        <w:outlineLvl w:val="3"/>
        <w:rPr>
          <w:rFonts w:eastAsia="Times New Roman" w:cstheme="minorHAnsi"/>
          <w:b/>
          <w:bCs/>
          <w:sz w:val="24"/>
          <w:szCs w:val="24"/>
          <w:lang w:eastAsia="en-GB"/>
        </w:rPr>
      </w:pPr>
      <w:r w:rsidRPr="008623FA">
        <w:rPr>
          <w:rFonts w:eastAsia="Times New Roman" w:cstheme="minorHAnsi"/>
          <w:b/>
          <w:bCs/>
          <w:sz w:val="24"/>
          <w:szCs w:val="24"/>
          <w:lang w:eastAsia="en-GB"/>
        </w:rPr>
        <w:t>How we use Personal D</w:t>
      </w:r>
      <w:r w:rsidR="00C441C8" w:rsidRPr="008623FA">
        <w:rPr>
          <w:rFonts w:eastAsia="Times New Roman" w:cstheme="minorHAnsi"/>
          <w:b/>
          <w:bCs/>
          <w:sz w:val="24"/>
          <w:szCs w:val="24"/>
          <w:lang w:eastAsia="en-GB"/>
        </w:rPr>
        <w:t>ata</w:t>
      </w:r>
    </w:p>
    <w:p w14:paraId="5EE0972C" w14:textId="77777777" w:rsidR="00CD183C" w:rsidRPr="00091A70" w:rsidRDefault="005F526A" w:rsidP="00FF27A8">
      <w:pPr>
        <w:spacing w:after="100" w:afterAutospacing="1" w:line="240" w:lineRule="auto"/>
        <w:jc w:val="both"/>
        <w:rPr>
          <w:rFonts w:eastAsia="Times New Roman" w:cstheme="minorHAnsi"/>
          <w:sz w:val="20"/>
          <w:szCs w:val="20"/>
          <w:lang w:eastAsia="en-GB"/>
        </w:rPr>
      </w:pPr>
      <w:r w:rsidRPr="00091A70">
        <w:rPr>
          <w:rFonts w:eastAsia="Times New Roman" w:cstheme="minorHAnsi"/>
          <w:sz w:val="20"/>
          <w:szCs w:val="20"/>
          <w:lang w:eastAsia="en-GB"/>
        </w:rPr>
        <w:t>Most processing is carried out to comply with the Officeholder’s legal and regulatory obligat</w:t>
      </w:r>
      <w:r w:rsidR="00CE536B">
        <w:rPr>
          <w:rFonts w:eastAsia="Times New Roman" w:cstheme="minorHAnsi"/>
          <w:sz w:val="20"/>
          <w:szCs w:val="20"/>
          <w:lang w:eastAsia="en-GB"/>
        </w:rPr>
        <w:t>ions or to enable the Firm</w:t>
      </w:r>
      <w:r w:rsidR="00A91321">
        <w:rPr>
          <w:rFonts w:eastAsia="Times New Roman" w:cstheme="minorHAnsi"/>
          <w:sz w:val="20"/>
          <w:szCs w:val="20"/>
          <w:lang w:eastAsia="en-GB"/>
        </w:rPr>
        <w:t xml:space="preserve"> </w:t>
      </w:r>
      <w:r w:rsidRPr="00091A70">
        <w:rPr>
          <w:rFonts w:eastAsia="Times New Roman" w:cstheme="minorHAnsi"/>
          <w:sz w:val="20"/>
          <w:szCs w:val="20"/>
          <w:lang w:eastAsia="en-GB"/>
        </w:rPr>
        <w:t>to provide a service in accordance with its contractual terms</w:t>
      </w:r>
      <w:r w:rsidR="00534719" w:rsidRPr="00091A70">
        <w:rPr>
          <w:rFonts w:eastAsia="Times New Roman" w:cstheme="minorHAnsi"/>
          <w:sz w:val="20"/>
          <w:szCs w:val="20"/>
          <w:lang w:eastAsia="en-GB"/>
        </w:rPr>
        <w:t xml:space="preserve">. </w:t>
      </w:r>
      <w:r w:rsidRPr="00091A70">
        <w:rPr>
          <w:rFonts w:eastAsia="Times New Roman" w:cstheme="minorHAnsi"/>
          <w:sz w:val="20"/>
          <w:szCs w:val="20"/>
          <w:lang w:eastAsia="en-GB"/>
        </w:rPr>
        <w:t xml:space="preserve">Personal data </w:t>
      </w:r>
      <w:r w:rsidR="00534719" w:rsidRPr="00091A70">
        <w:rPr>
          <w:rFonts w:eastAsia="Times New Roman" w:cstheme="minorHAnsi"/>
          <w:sz w:val="20"/>
          <w:szCs w:val="20"/>
          <w:lang w:eastAsia="en-GB"/>
        </w:rPr>
        <w:t>will be used to verify identity (where this is required), for communications, to maintain records and process transactions.</w:t>
      </w:r>
      <w:r w:rsidR="00AC0A2B" w:rsidRPr="00091A70">
        <w:rPr>
          <w:rFonts w:eastAsia="Times New Roman" w:cstheme="minorHAnsi"/>
          <w:sz w:val="20"/>
          <w:szCs w:val="20"/>
          <w:lang w:eastAsia="en-GB"/>
        </w:rPr>
        <w:t xml:space="preserve"> It may also be used to facilitate the performance of investigations (including the prevention of fraud), the realisation of assets and the agreement and settlement of financial claims.</w:t>
      </w:r>
      <w:r w:rsidR="00414343" w:rsidRPr="00091A70">
        <w:rPr>
          <w:rFonts w:eastAsia="Times New Roman" w:cstheme="minorHAnsi"/>
          <w:sz w:val="20"/>
          <w:szCs w:val="20"/>
          <w:lang w:eastAsia="en-GB"/>
        </w:rPr>
        <w:t xml:space="preserve"> Your personal data may therefore be used for more than one purpose.</w:t>
      </w:r>
    </w:p>
    <w:p w14:paraId="69146BD8" w14:textId="77777777" w:rsidR="00C441C8" w:rsidRPr="008623FA" w:rsidRDefault="00C441C8" w:rsidP="00C441C8">
      <w:pPr>
        <w:spacing w:before="150" w:after="150" w:line="240" w:lineRule="auto"/>
        <w:outlineLvl w:val="3"/>
        <w:rPr>
          <w:rFonts w:eastAsia="Times New Roman" w:cstheme="minorHAnsi"/>
          <w:b/>
          <w:bCs/>
          <w:sz w:val="24"/>
          <w:szCs w:val="24"/>
          <w:lang w:eastAsia="en-GB"/>
        </w:rPr>
      </w:pPr>
      <w:r w:rsidRPr="008623FA">
        <w:rPr>
          <w:rFonts w:eastAsia="Times New Roman" w:cstheme="minorHAnsi"/>
          <w:b/>
          <w:bCs/>
          <w:sz w:val="24"/>
          <w:szCs w:val="24"/>
          <w:lang w:eastAsia="en-GB"/>
        </w:rPr>
        <w:t>Disclosure of your personal data</w:t>
      </w:r>
    </w:p>
    <w:p w14:paraId="4F7A223F" w14:textId="77777777" w:rsidR="00C441C8" w:rsidRPr="00091A70" w:rsidRDefault="00CE536B" w:rsidP="00C441C8">
      <w:pPr>
        <w:spacing w:after="100" w:afterAutospacing="1" w:line="240" w:lineRule="auto"/>
        <w:rPr>
          <w:rFonts w:eastAsia="Times New Roman" w:cstheme="minorHAnsi"/>
          <w:sz w:val="20"/>
          <w:szCs w:val="20"/>
          <w:lang w:eastAsia="en-GB"/>
        </w:rPr>
      </w:pPr>
      <w:r>
        <w:rPr>
          <w:rFonts w:eastAsia="Times New Roman" w:cstheme="minorHAnsi"/>
          <w:sz w:val="20"/>
          <w:szCs w:val="20"/>
          <w:lang w:eastAsia="en-GB"/>
        </w:rPr>
        <w:t>Mr Exell</w:t>
      </w:r>
      <w:r w:rsidR="006064F2">
        <w:rPr>
          <w:rFonts w:eastAsia="Times New Roman" w:cstheme="minorHAnsi"/>
          <w:sz w:val="20"/>
          <w:szCs w:val="20"/>
          <w:lang w:eastAsia="en-GB"/>
        </w:rPr>
        <w:t xml:space="preserve"> and</w:t>
      </w:r>
      <w:r w:rsidR="00A757AC" w:rsidRPr="00091A70">
        <w:rPr>
          <w:rFonts w:eastAsia="Times New Roman" w:cstheme="minorHAnsi"/>
          <w:sz w:val="20"/>
          <w:szCs w:val="20"/>
          <w:lang w:eastAsia="en-GB"/>
        </w:rPr>
        <w:t xml:space="preserve"> </w:t>
      </w:r>
      <w:r>
        <w:rPr>
          <w:rFonts w:eastAsia="Times New Roman" w:cstheme="minorHAnsi"/>
          <w:sz w:val="20"/>
          <w:szCs w:val="20"/>
          <w:lang w:eastAsia="en-GB"/>
        </w:rPr>
        <w:t>the Firm</w:t>
      </w:r>
      <w:r w:rsidR="006064F2">
        <w:rPr>
          <w:rFonts w:eastAsia="Times New Roman" w:cstheme="minorHAnsi"/>
          <w:sz w:val="20"/>
          <w:szCs w:val="20"/>
          <w:lang w:eastAsia="en-GB"/>
        </w:rPr>
        <w:t xml:space="preserve"> have</w:t>
      </w:r>
      <w:r w:rsidR="00C441C8" w:rsidRPr="00091A70">
        <w:rPr>
          <w:rFonts w:eastAsia="Times New Roman" w:cstheme="minorHAnsi"/>
          <w:sz w:val="20"/>
          <w:szCs w:val="20"/>
          <w:lang w:eastAsia="en-GB"/>
        </w:rPr>
        <w:t xml:space="preserve"> a legal obligation, in certain circumstances, to disclose personal data to:</w:t>
      </w:r>
    </w:p>
    <w:p w14:paraId="1B80B07E" w14:textId="77777777" w:rsidR="00C441C8" w:rsidRPr="00091A70" w:rsidRDefault="00A62821" w:rsidP="00C441C8">
      <w:pPr>
        <w:numPr>
          <w:ilvl w:val="0"/>
          <w:numId w:val="14"/>
        </w:numPr>
        <w:spacing w:before="100" w:beforeAutospacing="1" w:after="100" w:afterAutospacing="1" w:line="240" w:lineRule="auto"/>
        <w:rPr>
          <w:rFonts w:eastAsia="Times New Roman" w:cstheme="minorHAnsi"/>
          <w:sz w:val="20"/>
          <w:szCs w:val="20"/>
          <w:lang w:eastAsia="en-GB"/>
        </w:rPr>
      </w:pPr>
      <w:r>
        <w:rPr>
          <w:rFonts w:eastAsia="Times New Roman" w:cstheme="minorHAnsi"/>
          <w:sz w:val="20"/>
          <w:szCs w:val="20"/>
          <w:lang w:eastAsia="en-GB"/>
        </w:rPr>
        <w:t xml:space="preserve">Mr </w:t>
      </w:r>
      <w:proofErr w:type="spellStart"/>
      <w:r w:rsidR="00CE536B">
        <w:rPr>
          <w:rFonts w:eastAsia="Times New Roman" w:cstheme="minorHAnsi"/>
          <w:sz w:val="20"/>
          <w:szCs w:val="20"/>
          <w:lang w:eastAsia="en-GB"/>
        </w:rPr>
        <w:t>Exell</w:t>
      </w:r>
      <w:r w:rsidR="009658C5" w:rsidRPr="00091A70">
        <w:rPr>
          <w:rFonts w:eastAsia="Times New Roman" w:cstheme="minorHAnsi"/>
          <w:sz w:val="20"/>
          <w:szCs w:val="20"/>
          <w:lang w:eastAsia="en-GB"/>
        </w:rPr>
        <w:t>’s</w:t>
      </w:r>
      <w:proofErr w:type="spellEnd"/>
      <w:r w:rsidR="00C441C8" w:rsidRPr="00091A70">
        <w:rPr>
          <w:rFonts w:eastAsia="Times New Roman" w:cstheme="minorHAnsi"/>
          <w:sz w:val="20"/>
          <w:szCs w:val="20"/>
          <w:lang w:eastAsia="en-GB"/>
        </w:rPr>
        <w:t xml:space="preserve"> regulatory body</w:t>
      </w:r>
      <w:r w:rsidR="009658C5" w:rsidRPr="00091A70">
        <w:rPr>
          <w:rFonts w:eastAsia="Times New Roman" w:cstheme="minorHAnsi"/>
          <w:sz w:val="20"/>
          <w:szCs w:val="20"/>
          <w:lang w:eastAsia="en-GB"/>
        </w:rPr>
        <w:t>, the Ins</w:t>
      </w:r>
      <w:r w:rsidR="00CE536B">
        <w:rPr>
          <w:rFonts w:eastAsia="Times New Roman" w:cstheme="minorHAnsi"/>
          <w:sz w:val="20"/>
          <w:szCs w:val="20"/>
          <w:lang w:eastAsia="en-GB"/>
        </w:rPr>
        <w:t>titute of Chartered Accountants in England and Wales</w:t>
      </w:r>
      <w:r w:rsidR="00C441C8" w:rsidRPr="00091A70">
        <w:rPr>
          <w:rFonts w:eastAsia="Times New Roman" w:cstheme="minorHAnsi"/>
          <w:sz w:val="20"/>
          <w:szCs w:val="20"/>
          <w:lang w:eastAsia="en-GB"/>
        </w:rPr>
        <w:t>.</w:t>
      </w:r>
    </w:p>
    <w:p w14:paraId="32FF90F0" w14:textId="77777777" w:rsidR="00C441C8" w:rsidRPr="00091A70" w:rsidRDefault="00C441C8" w:rsidP="00C441C8">
      <w:pPr>
        <w:numPr>
          <w:ilvl w:val="0"/>
          <w:numId w:val="14"/>
        </w:numPr>
        <w:spacing w:before="100" w:beforeAutospacing="1"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The Secretary of State</w:t>
      </w:r>
      <w:r w:rsidR="009658C5" w:rsidRPr="00091A70">
        <w:rPr>
          <w:rFonts w:eastAsia="Times New Roman" w:cstheme="minorHAnsi"/>
          <w:sz w:val="20"/>
          <w:szCs w:val="20"/>
          <w:lang w:eastAsia="en-GB"/>
        </w:rPr>
        <w:t xml:space="preserve"> (including</w:t>
      </w:r>
      <w:r w:rsidR="00FF27A8" w:rsidRPr="00091A70">
        <w:rPr>
          <w:rFonts w:eastAsia="Times New Roman" w:cstheme="minorHAnsi"/>
          <w:sz w:val="20"/>
          <w:szCs w:val="20"/>
          <w:lang w:eastAsia="en-GB"/>
        </w:rPr>
        <w:t>,</w:t>
      </w:r>
      <w:r w:rsidR="009658C5" w:rsidRPr="00091A70">
        <w:rPr>
          <w:rFonts w:eastAsia="Times New Roman" w:cstheme="minorHAnsi"/>
          <w:sz w:val="20"/>
          <w:szCs w:val="20"/>
          <w:lang w:eastAsia="en-GB"/>
        </w:rPr>
        <w:t xml:space="preserve"> but not restricted to</w:t>
      </w:r>
      <w:r w:rsidR="00FF27A8" w:rsidRPr="00091A70">
        <w:rPr>
          <w:rFonts w:eastAsia="Times New Roman" w:cstheme="minorHAnsi"/>
          <w:sz w:val="20"/>
          <w:szCs w:val="20"/>
          <w:lang w:eastAsia="en-GB"/>
        </w:rPr>
        <w:t>,</w:t>
      </w:r>
      <w:r w:rsidR="009658C5" w:rsidRPr="00091A70">
        <w:rPr>
          <w:rFonts w:eastAsia="Times New Roman" w:cstheme="minorHAnsi"/>
          <w:sz w:val="20"/>
          <w:szCs w:val="20"/>
          <w:lang w:eastAsia="en-GB"/>
        </w:rPr>
        <w:t xml:space="preserve"> the Official Receiver)</w:t>
      </w:r>
      <w:r w:rsidRPr="00091A70">
        <w:rPr>
          <w:rFonts w:eastAsia="Times New Roman" w:cstheme="minorHAnsi"/>
          <w:sz w:val="20"/>
          <w:szCs w:val="20"/>
          <w:lang w:eastAsia="en-GB"/>
        </w:rPr>
        <w:t>.</w:t>
      </w:r>
    </w:p>
    <w:p w14:paraId="116825C0" w14:textId="77777777" w:rsidR="00C441C8" w:rsidRPr="00091A70" w:rsidRDefault="00CE536B" w:rsidP="00414343">
      <w:pPr>
        <w:spacing w:after="100" w:afterAutospacing="1" w:line="240" w:lineRule="auto"/>
        <w:jc w:val="both"/>
        <w:rPr>
          <w:rFonts w:eastAsia="Times New Roman" w:cstheme="minorHAnsi"/>
          <w:sz w:val="20"/>
          <w:szCs w:val="20"/>
          <w:lang w:eastAsia="en-GB"/>
        </w:rPr>
      </w:pPr>
      <w:r>
        <w:rPr>
          <w:rFonts w:eastAsia="Times New Roman" w:cstheme="minorHAnsi"/>
          <w:sz w:val="20"/>
          <w:szCs w:val="20"/>
          <w:lang w:eastAsia="en-GB"/>
        </w:rPr>
        <w:t>Mr Exell</w:t>
      </w:r>
      <w:r w:rsidR="006064F2">
        <w:rPr>
          <w:rFonts w:eastAsia="Times New Roman" w:cstheme="minorHAnsi"/>
          <w:sz w:val="20"/>
          <w:szCs w:val="20"/>
          <w:lang w:eastAsia="en-GB"/>
        </w:rPr>
        <w:t xml:space="preserve"> and</w:t>
      </w:r>
      <w:r w:rsidR="00A757AC" w:rsidRPr="00091A70">
        <w:rPr>
          <w:rFonts w:eastAsia="Times New Roman" w:cstheme="minorHAnsi"/>
          <w:sz w:val="20"/>
          <w:szCs w:val="20"/>
          <w:lang w:eastAsia="en-GB"/>
        </w:rPr>
        <w:t xml:space="preserve"> </w:t>
      </w:r>
      <w:r>
        <w:rPr>
          <w:rFonts w:eastAsia="Times New Roman" w:cstheme="minorHAnsi"/>
          <w:sz w:val="20"/>
          <w:szCs w:val="20"/>
          <w:lang w:eastAsia="en-GB"/>
        </w:rPr>
        <w:t>the Firm</w:t>
      </w:r>
      <w:r w:rsidR="00C441C8" w:rsidRPr="00091A70">
        <w:rPr>
          <w:rFonts w:eastAsia="Times New Roman" w:cstheme="minorHAnsi"/>
          <w:sz w:val="20"/>
          <w:szCs w:val="20"/>
          <w:lang w:eastAsia="en-GB"/>
        </w:rPr>
        <w:t xml:space="preserve"> may also be under an obligation to provide your personal data to other third parties who have a statutory right to request it (for example, HMRC</w:t>
      </w:r>
      <w:r w:rsidR="00720216" w:rsidRPr="00091A70">
        <w:rPr>
          <w:rFonts w:eastAsia="Times New Roman" w:cstheme="minorHAnsi"/>
          <w:sz w:val="20"/>
          <w:szCs w:val="20"/>
          <w:lang w:eastAsia="en-GB"/>
        </w:rPr>
        <w:t xml:space="preserve"> and Law Enforcement Agencies</w:t>
      </w:r>
      <w:r w:rsidR="00C441C8" w:rsidRPr="00091A70">
        <w:rPr>
          <w:rFonts w:eastAsia="Times New Roman" w:cstheme="minorHAnsi"/>
          <w:sz w:val="20"/>
          <w:szCs w:val="20"/>
          <w:lang w:eastAsia="en-GB"/>
        </w:rPr>
        <w:t>) or who have obtained an appropriate court order.</w:t>
      </w:r>
    </w:p>
    <w:p w14:paraId="637CF311" w14:textId="77777777" w:rsidR="00C441C8" w:rsidRPr="00091A70" w:rsidRDefault="00FF27A8" w:rsidP="00C441C8">
      <w:pPr>
        <w:spacing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 xml:space="preserve">We may also </w:t>
      </w:r>
      <w:r w:rsidR="00C441C8" w:rsidRPr="00091A70">
        <w:rPr>
          <w:rFonts w:eastAsia="Times New Roman" w:cstheme="minorHAnsi"/>
          <w:sz w:val="20"/>
          <w:szCs w:val="20"/>
          <w:lang w:eastAsia="en-GB"/>
        </w:rPr>
        <w:t>share your personal data with:</w:t>
      </w:r>
    </w:p>
    <w:p w14:paraId="4B85B57B" w14:textId="77777777" w:rsidR="008E685C" w:rsidRPr="00091A70" w:rsidRDefault="008E685C" w:rsidP="00C441C8">
      <w:pPr>
        <w:numPr>
          <w:ilvl w:val="0"/>
          <w:numId w:val="15"/>
        </w:numPr>
        <w:spacing w:before="100" w:beforeAutospacing="1"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Our accountants</w:t>
      </w:r>
      <w:r w:rsidR="00C441C8" w:rsidRPr="00091A70">
        <w:rPr>
          <w:rFonts w:eastAsia="Times New Roman" w:cstheme="minorHAnsi"/>
          <w:sz w:val="20"/>
          <w:szCs w:val="20"/>
          <w:lang w:eastAsia="en-GB"/>
        </w:rPr>
        <w:t xml:space="preserve">, </w:t>
      </w:r>
      <w:r w:rsidR="00F028C5" w:rsidRPr="00091A70">
        <w:rPr>
          <w:rFonts w:eastAsia="Times New Roman" w:cstheme="minorHAnsi"/>
          <w:sz w:val="20"/>
          <w:szCs w:val="20"/>
          <w:lang w:eastAsia="en-GB"/>
        </w:rPr>
        <w:t xml:space="preserve">solicitors, </w:t>
      </w:r>
      <w:r w:rsidR="00C441C8" w:rsidRPr="00091A70">
        <w:rPr>
          <w:rFonts w:eastAsia="Times New Roman" w:cstheme="minorHAnsi"/>
          <w:sz w:val="20"/>
          <w:szCs w:val="20"/>
          <w:lang w:eastAsia="en-GB"/>
        </w:rPr>
        <w:t>insurers</w:t>
      </w:r>
      <w:r w:rsidR="00163D3C">
        <w:rPr>
          <w:rFonts w:eastAsia="Times New Roman" w:cstheme="minorHAnsi"/>
          <w:sz w:val="20"/>
          <w:szCs w:val="20"/>
          <w:lang w:eastAsia="en-GB"/>
        </w:rPr>
        <w:t xml:space="preserve"> and sub-contractors</w:t>
      </w:r>
    </w:p>
    <w:p w14:paraId="63901582" w14:textId="77777777" w:rsidR="00C441C8" w:rsidRPr="00091A70" w:rsidRDefault="00720216" w:rsidP="00C441C8">
      <w:pPr>
        <w:numPr>
          <w:ilvl w:val="0"/>
          <w:numId w:val="15"/>
        </w:numPr>
        <w:spacing w:before="100" w:beforeAutospacing="1"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 xml:space="preserve">Other </w:t>
      </w:r>
      <w:r w:rsidR="008E685C" w:rsidRPr="00091A70">
        <w:rPr>
          <w:rFonts w:eastAsia="Times New Roman" w:cstheme="minorHAnsi"/>
          <w:sz w:val="20"/>
          <w:szCs w:val="20"/>
          <w:lang w:eastAsia="en-GB"/>
        </w:rPr>
        <w:t xml:space="preserve">Governmental or </w:t>
      </w:r>
      <w:r w:rsidR="00A757AC" w:rsidRPr="00091A70">
        <w:rPr>
          <w:rFonts w:eastAsia="Times New Roman" w:cstheme="minorHAnsi"/>
          <w:sz w:val="20"/>
          <w:szCs w:val="20"/>
          <w:lang w:eastAsia="en-GB"/>
        </w:rPr>
        <w:t xml:space="preserve">relevant </w:t>
      </w:r>
      <w:r w:rsidR="008E685C" w:rsidRPr="00091A70">
        <w:rPr>
          <w:rFonts w:eastAsia="Times New Roman" w:cstheme="minorHAnsi"/>
          <w:sz w:val="20"/>
          <w:szCs w:val="20"/>
          <w:lang w:eastAsia="en-GB"/>
        </w:rPr>
        <w:t>regulatory bodies</w:t>
      </w:r>
      <w:r w:rsidR="00C441C8" w:rsidRPr="00091A70">
        <w:rPr>
          <w:rFonts w:eastAsia="Times New Roman" w:cstheme="minorHAnsi"/>
          <w:sz w:val="20"/>
          <w:szCs w:val="20"/>
          <w:lang w:eastAsia="en-GB"/>
        </w:rPr>
        <w:t>.</w:t>
      </w:r>
    </w:p>
    <w:p w14:paraId="299616A9" w14:textId="77777777" w:rsidR="00160FB0" w:rsidRDefault="00C441C8" w:rsidP="00C441C8">
      <w:pPr>
        <w:numPr>
          <w:ilvl w:val="0"/>
          <w:numId w:val="15"/>
        </w:numPr>
        <w:spacing w:before="100" w:beforeAutospacing="1"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Third parties</w:t>
      </w:r>
      <w:r w:rsidR="00720216" w:rsidRPr="00091A70">
        <w:rPr>
          <w:rFonts w:eastAsia="Times New Roman" w:cstheme="minorHAnsi"/>
          <w:sz w:val="20"/>
          <w:szCs w:val="20"/>
          <w:lang w:eastAsia="en-GB"/>
        </w:rPr>
        <w:t xml:space="preserve"> who support us in providing our IT systems, including </w:t>
      </w:r>
      <w:r w:rsidR="00163D3C">
        <w:rPr>
          <w:rFonts w:eastAsia="Times New Roman" w:cstheme="minorHAnsi"/>
          <w:sz w:val="20"/>
          <w:szCs w:val="20"/>
          <w:lang w:eastAsia="en-GB"/>
        </w:rPr>
        <w:t xml:space="preserve">our website, e mails, data </w:t>
      </w:r>
      <w:r w:rsidR="00720216" w:rsidRPr="00091A70">
        <w:rPr>
          <w:rFonts w:eastAsia="Times New Roman" w:cstheme="minorHAnsi"/>
          <w:sz w:val="20"/>
          <w:szCs w:val="20"/>
          <w:lang w:eastAsia="en-GB"/>
        </w:rPr>
        <w:t>backup and storage.</w:t>
      </w:r>
    </w:p>
    <w:p w14:paraId="7DF02396" w14:textId="77777777" w:rsidR="00C50D23" w:rsidRPr="00091A70" w:rsidRDefault="00160FB0" w:rsidP="00C441C8">
      <w:pPr>
        <w:numPr>
          <w:ilvl w:val="0"/>
          <w:numId w:val="15"/>
        </w:numPr>
        <w:spacing w:before="100" w:beforeAutospacing="1" w:after="100" w:afterAutospacing="1" w:line="240" w:lineRule="auto"/>
        <w:rPr>
          <w:rFonts w:eastAsia="Times New Roman" w:cstheme="minorHAnsi"/>
          <w:sz w:val="20"/>
          <w:szCs w:val="20"/>
          <w:lang w:eastAsia="en-GB"/>
        </w:rPr>
      </w:pPr>
      <w:r>
        <w:rPr>
          <w:rFonts w:eastAsia="Times New Roman" w:cstheme="minorHAnsi"/>
          <w:sz w:val="20"/>
          <w:szCs w:val="20"/>
          <w:lang w:eastAsia="en-GB"/>
        </w:rPr>
        <w:t>Third parties who archive our paper records</w:t>
      </w:r>
      <w:r w:rsidR="00720216" w:rsidRPr="00091A70">
        <w:rPr>
          <w:rFonts w:eastAsia="Times New Roman" w:cstheme="minorHAnsi"/>
          <w:sz w:val="20"/>
          <w:szCs w:val="20"/>
          <w:lang w:eastAsia="en-GB"/>
        </w:rPr>
        <w:t xml:space="preserve"> </w:t>
      </w:r>
    </w:p>
    <w:p w14:paraId="00923BAA" w14:textId="77777777" w:rsidR="00C441C8" w:rsidRPr="00F219EC" w:rsidRDefault="00C441C8" w:rsidP="00C441C8">
      <w:pPr>
        <w:numPr>
          <w:ilvl w:val="0"/>
          <w:numId w:val="15"/>
        </w:numPr>
        <w:spacing w:before="100" w:beforeAutospacing="1"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 xml:space="preserve">Third party </w:t>
      </w:r>
      <w:r w:rsidR="00720216" w:rsidRPr="00091A70">
        <w:rPr>
          <w:rFonts w:eastAsia="Times New Roman" w:cstheme="minorHAnsi"/>
          <w:sz w:val="20"/>
          <w:szCs w:val="20"/>
          <w:lang w:eastAsia="en-GB"/>
        </w:rPr>
        <w:t xml:space="preserve">professional </w:t>
      </w:r>
      <w:r w:rsidRPr="00091A70">
        <w:rPr>
          <w:rFonts w:eastAsia="Times New Roman" w:cstheme="minorHAnsi"/>
          <w:sz w:val="20"/>
          <w:szCs w:val="20"/>
          <w:lang w:eastAsia="en-GB"/>
        </w:rPr>
        <w:t>service providers</w:t>
      </w:r>
      <w:r w:rsidR="00720216" w:rsidRPr="00091A70">
        <w:rPr>
          <w:rFonts w:eastAsia="Times New Roman" w:cstheme="minorHAnsi"/>
          <w:sz w:val="20"/>
          <w:szCs w:val="20"/>
          <w:lang w:eastAsia="en-GB"/>
        </w:rPr>
        <w:t xml:space="preserve"> instructed on a case by case basis </w:t>
      </w:r>
      <w:r w:rsidR="008E685C" w:rsidRPr="00091A70">
        <w:rPr>
          <w:rFonts w:eastAsia="Times New Roman" w:cstheme="minorHAnsi"/>
          <w:sz w:val="20"/>
          <w:szCs w:val="20"/>
          <w:lang w:eastAsia="en-GB"/>
        </w:rPr>
        <w:t>by the Officeh</w:t>
      </w:r>
      <w:r w:rsidRPr="00091A70">
        <w:rPr>
          <w:rFonts w:eastAsia="Times New Roman" w:cstheme="minorHAnsi"/>
          <w:sz w:val="20"/>
          <w:szCs w:val="20"/>
          <w:lang w:eastAsia="en-GB"/>
        </w:rPr>
        <w:t>older</w:t>
      </w:r>
      <w:r w:rsidR="00FF27A8" w:rsidRPr="00091A70">
        <w:rPr>
          <w:rFonts w:eastAsia="Times New Roman" w:cstheme="minorHAnsi"/>
          <w:sz w:val="20"/>
          <w:szCs w:val="20"/>
          <w:lang w:eastAsia="en-GB"/>
        </w:rPr>
        <w:t xml:space="preserve"> or the Firm</w:t>
      </w:r>
      <w:r w:rsidRPr="00091A70">
        <w:rPr>
          <w:rFonts w:eastAsia="Times New Roman" w:cstheme="minorHAnsi"/>
          <w:sz w:val="20"/>
          <w:szCs w:val="20"/>
          <w:lang w:eastAsia="en-GB"/>
        </w:rPr>
        <w:t xml:space="preserve">, </w:t>
      </w:r>
      <w:r w:rsidR="00720216" w:rsidRPr="00091A70">
        <w:rPr>
          <w:rFonts w:eastAsia="Times New Roman" w:cstheme="minorHAnsi"/>
          <w:sz w:val="20"/>
          <w:szCs w:val="20"/>
          <w:lang w:eastAsia="en-GB"/>
        </w:rPr>
        <w:t xml:space="preserve">including </w:t>
      </w:r>
      <w:r w:rsidR="00A757AC" w:rsidRPr="00091A70">
        <w:rPr>
          <w:rFonts w:eastAsia="Times New Roman" w:cstheme="minorHAnsi"/>
          <w:sz w:val="20"/>
          <w:szCs w:val="20"/>
          <w:lang w:eastAsia="en-GB"/>
        </w:rPr>
        <w:t xml:space="preserve">(but not restricted to) </w:t>
      </w:r>
      <w:r w:rsidR="00720216" w:rsidRPr="00091A70">
        <w:rPr>
          <w:rFonts w:eastAsia="Times New Roman" w:cstheme="minorHAnsi"/>
          <w:sz w:val="20"/>
          <w:szCs w:val="20"/>
          <w:lang w:eastAsia="en-GB"/>
        </w:rPr>
        <w:t xml:space="preserve">accountants and tax advisers, solicitors, valuers, debt collection agencies and </w:t>
      </w:r>
      <w:r w:rsidRPr="00091A70">
        <w:rPr>
          <w:rFonts w:eastAsia="Times New Roman" w:cstheme="minorHAnsi"/>
          <w:sz w:val="20"/>
          <w:szCs w:val="20"/>
          <w:lang w:eastAsia="en-GB"/>
        </w:rPr>
        <w:t>service providers who may assist with the calculation of employee claims or pen</w:t>
      </w:r>
      <w:r w:rsidR="00720216" w:rsidRPr="00091A70">
        <w:rPr>
          <w:rFonts w:eastAsia="Times New Roman" w:cstheme="minorHAnsi"/>
          <w:sz w:val="20"/>
          <w:szCs w:val="20"/>
          <w:lang w:eastAsia="en-GB"/>
        </w:rPr>
        <w:t xml:space="preserve">sion </w:t>
      </w:r>
      <w:r w:rsidR="00720216" w:rsidRPr="00091A70">
        <w:rPr>
          <w:rFonts w:eastAsia="Times New Roman" w:cstheme="minorHAnsi"/>
          <w:sz w:val="20"/>
          <w:szCs w:val="20"/>
          <w:lang w:eastAsia="en-GB"/>
        </w:rPr>
        <w:lastRenderedPageBreak/>
        <w:t>deficits and contributions</w:t>
      </w:r>
      <w:r w:rsidRPr="00C50D23">
        <w:rPr>
          <w:rFonts w:eastAsia="Times New Roman" w:cstheme="minorHAnsi"/>
          <w:lang w:eastAsia="en-GB"/>
        </w:rPr>
        <w:t>.</w:t>
      </w:r>
      <w:r w:rsidR="004D1A01">
        <w:rPr>
          <w:rFonts w:eastAsia="Times New Roman" w:cstheme="minorHAnsi"/>
          <w:lang w:eastAsia="en-GB"/>
        </w:rPr>
        <w:t xml:space="preserve"> </w:t>
      </w:r>
      <w:r w:rsidR="004D1A01" w:rsidRPr="00F219EC">
        <w:rPr>
          <w:rFonts w:eastAsia="Times New Roman" w:cstheme="minorHAnsi"/>
          <w:sz w:val="20"/>
          <w:szCs w:val="20"/>
          <w:lang w:eastAsia="en-GB"/>
        </w:rPr>
        <w:t>They will only process your data on our instructions and they are under a professional duty of confidentiality.</w:t>
      </w:r>
    </w:p>
    <w:p w14:paraId="05079A24" w14:textId="77777777" w:rsidR="00C441C8" w:rsidRPr="00091A70" w:rsidRDefault="00C441C8" w:rsidP="00C441C8">
      <w:pPr>
        <w:spacing w:before="150" w:after="150" w:line="240" w:lineRule="auto"/>
        <w:outlineLvl w:val="3"/>
        <w:rPr>
          <w:rFonts w:eastAsia="Times New Roman" w:cstheme="minorHAnsi"/>
          <w:b/>
          <w:bCs/>
          <w:sz w:val="24"/>
          <w:szCs w:val="24"/>
          <w:lang w:eastAsia="en-GB"/>
        </w:rPr>
      </w:pPr>
      <w:r w:rsidRPr="00091A70">
        <w:rPr>
          <w:rFonts w:eastAsia="Times New Roman" w:cstheme="minorHAnsi"/>
          <w:b/>
          <w:bCs/>
          <w:sz w:val="24"/>
          <w:szCs w:val="24"/>
          <w:lang w:eastAsia="en-GB"/>
        </w:rPr>
        <w:t>Protection of your personal data</w:t>
      </w:r>
    </w:p>
    <w:p w14:paraId="0FB0FF18" w14:textId="77777777" w:rsidR="00C441C8" w:rsidRPr="00091A70" w:rsidRDefault="00C441C8" w:rsidP="00C441C8">
      <w:pPr>
        <w:spacing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 xml:space="preserve">Policies and </w:t>
      </w:r>
      <w:r w:rsidR="004D1A01">
        <w:rPr>
          <w:rFonts w:eastAsia="Times New Roman" w:cstheme="minorHAnsi"/>
          <w:sz w:val="20"/>
          <w:szCs w:val="20"/>
          <w:lang w:eastAsia="en-GB"/>
        </w:rPr>
        <w:t xml:space="preserve">commercially reasonable and appropriate </w:t>
      </w:r>
      <w:r w:rsidRPr="00091A70">
        <w:rPr>
          <w:rFonts w:eastAsia="Times New Roman" w:cstheme="minorHAnsi"/>
          <w:sz w:val="20"/>
          <w:szCs w:val="20"/>
          <w:lang w:eastAsia="en-GB"/>
        </w:rPr>
        <w:t>procedu</w:t>
      </w:r>
      <w:r w:rsidR="007670E0" w:rsidRPr="00091A70">
        <w:rPr>
          <w:rFonts w:eastAsia="Times New Roman" w:cstheme="minorHAnsi"/>
          <w:sz w:val="20"/>
          <w:szCs w:val="20"/>
          <w:lang w:eastAsia="en-GB"/>
        </w:rPr>
        <w:t>res are in place to safeguard your personal data</w:t>
      </w:r>
      <w:r w:rsidRPr="00091A70">
        <w:rPr>
          <w:rFonts w:eastAsia="Times New Roman" w:cstheme="minorHAnsi"/>
          <w:sz w:val="20"/>
          <w:szCs w:val="20"/>
          <w:lang w:eastAsia="en-GB"/>
        </w:rPr>
        <w:t xml:space="preserve"> from loss, misuse and improper disclosure.</w:t>
      </w:r>
    </w:p>
    <w:p w14:paraId="1436FA8B" w14:textId="77777777" w:rsidR="006A5722" w:rsidRPr="00AF71BF" w:rsidRDefault="00550A20" w:rsidP="00C50D23">
      <w:pPr>
        <w:numPr>
          <w:ilvl w:val="0"/>
          <w:numId w:val="15"/>
        </w:numPr>
        <w:spacing w:before="100" w:beforeAutospacing="1" w:after="100" w:afterAutospacing="1" w:line="240" w:lineRule="auto"/>
        <w:rPr>
          <w:rFonts w:eastAsia="Times New Roman" w:cstheme="minorHAnsi"/>
          <w:sz w:val="20"/>
          <w:szCs w:val="20"/>
          <w:lang w:eastAsia="en-GB"/>
        </w:rPr>
      </w:pPr>
      <w:r w:rsidRPr="00AF71BF">
        <w:rPr>
          <w:rFonts w:eastAsia="Times New Roman" w:cstheme="minorHAnsi"/>
          <w:sz w:val="20"/>
          <w:szCs w:val="20"/>
          <w:lang w:eastAsia="en-GB"/>
        </w:rPr>
        <w:t>Relevant</w:t>
      </w:r>
      <w:r w:rsidR="006A5722" w:rsidRPr="00AF71BF">
        <w:rPr>
          <w:rFonts w:eastAsia="Times New Roman" w:cstheme="minorHAnsi"/>
          <w:sz w:val="20"/>
          <w:szCs w:val="20"/>
          <w:lang w:eastAsia="en-GB"/>
        </w:rPr>
        <w:t xml:space="preserve"> training</w:t>
      </w:r>
    </w:p>
    <w:p w14:paraId="1C367142" w14:textId="77777777" w:rsidR="00C50D23" w:rsidRDefault="00C50D23" w:rsidP="00C50D23">
      <w:pPr>
        <w:numPr>
          <w:ilvl w:val="0"/>
          <w:numId w:val="15"/>
        </w:numPr>
        <w:spacing w:before="100" w:beforeAutospacing="1" w:after="100" w:afterAutospacing="1" w:line="240" w:lineRule="auto"/>
        <w:rPr>
          <w:rFonts w:eastAsia="Times New Roman" w:cstheme="minorHAnsi"/>
          <w:sz w:val="20"/>
          <w:szCs w:val="20"/>
          <w:lang w:eastAsia="en-GB"/>
        </w:rPr>
      </w:pPr>
      <w:r w:rsidRPr="00AF71BF">
        <w:rPr>
          <w:rFonts w:eastAsia="Times New Roman" w:cstheme="minorHAnsi"/>
          <w:sz w:val="20"/>
          <w:szCs w:val="20"/>
          <w:lang w:eastAsia="en-GB"/>
        </w:rPr>
        <w:t xml:space="preserve">Digital personal data is held in secure data centres potentially located worldwide (and therefore </w:t>
      </w:r>
      <w:r w:rsidRPr="00F219EC">
        <w:rPr>
          <w:rFonts w:eastAsia="Times New Roman" w:cstheme="minorHAnsi"/>
          <w:sz w:val="20"/>
          <w:szCs w:val="20"/>
          <w:lang w:eastAsia="en-GB"/>
        </w:rPr>
        <w:t>potentially outside of the EEC).</w:t>
      </w:r>
    </w:p>
    <w:p w14:paraId="6FA3B6F0" w14:textId="77777777" w:rsidR="00F219EC" w:rsidRPr="00F219EC" w:rsidRDefault="00AE2880" w:rsidP="00C50D23">
      <w:pPr>
        <w:numPr>
          <w:ilvl w:val="0"/>
          <w:numId w:val="15"/>
        </w:numPr>
        <w:spacing w:before="100" w:beforeAutospacing="1" w:after="100" w:afterAutospacing="1" w:line="240" w:lineRule="auto"/>
        <w:rPr>
          <w:rFonts w:eastAsia="Times New Roman" w:cstheme="minorHAnsi"/>
          <w:sz w:val="20"/>
          <w:szCs w:val="20"/>
          <w:lang w:eastAsia="en-GB"/>
        </w:rPr>
      </w:pPr>
      <w:r>
        <w:rPr>
          <w:rFonts w:eastAsia="Times New Roman" w:cstheme="minorHAnsi"/>
          <w:sz w:val="20"/>
          <w:szCs w:val="20"/>
          <w:lang w:eastAsia="en-GB"/>
        </w:rPr>
        <w:t>Pap</w:t>
      </w:r>
      <w:r w:rsidR="00F219EC">
        <w:rPr>
          <w:rFonts w:eastAsia="Times New Roman" w:cstheme="minorHAnsi"/>
          <w:sz w:val="20"/>
          <w:szCs w:val="20"/>
          <w:lang w:eastAsia="en-GB"/>
        </w:rPr>
        <w:t xml:space="preserve">er personal data is held at the Firm’s </w:t>
      </w:r>
      <w:r w:rsidR="0007108D">
        <w:rPr>
          <w:rFonts w:eastAsia="Times New Roman" w:cstheme="minorHAnsi"/>
          <w:sz w:val="20"/>
          <w:szCs w:val="20"/>
          <w:lang w:eastAsia="en-GB"/>
        </w:rPr>
        <w:t xml:space="preserve">head </w:t>
      </w:r>
      <w:r w:rsidR="00F219EC">
        <w:rPr>
          <w:rFonts w:eastAsia="Times New Roman" w:cstheme="minorHAnsi"/>
          <w:sz w:val="20"/>
          <w:szCs w:val="20"/>
          <w:lang w:eastAsia="en-GB"/>
        </w:rPr>
        <w:t xml:space="preserve">office in </w:t>
      </w:r>
      <w:proofErr w:type="spellStart"/>
      <w:r w:rsidR="00F219EC">
        <w:rPr>
          <w:rFonts w:eastAsia="Times New Roman" w:cstheme="minorHAnsi"/>
          <w:sz w:val="20"/>
          <w:szCs w:val="20"/>
          <w:lang w:eastAsia="en-GB"/>
        </w:rPr>
        <w:t>Wrington</w:t>
      </w:r>
      <w:proofErr w:type="spellEnd"/>
      <w:r w:rsidR="00F219EC">
        <w:rPr>
          <w:rFonts w:eastAsia="Times New Roman" w:cstheme="minorHAnsi"/>
          <w:sz w:val="20"/>
          <w:szCs w:val="20"/>
          <w:lang w:eastAsia="en-GB"/>
        </w:rPr>
        <w:t>.</w:t>
      </w:r>
    </w:p>
    <w:p w14:paraId="76AE0FEB" w14:textId="77777777" w:rsidR="00C441C8" w:rsidRPr="00091A70" w:rsidRDefault="00C441C8" w:rsidP="00C441C8">
      <w:pPr>
        <w:spacing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We also have procedures to deal with any suspected personal data breach and will notify you and any applicable regulator of a breach where we are legally required to do so. </w:t>
      </w:r>
    </w:p>
    <w:p w14:paraId="0EA59898" w14:textId="77777777" w:rsidR="00C441C8" w:rsidRPr="002D0BCB" w:rsidRDefault="00C441C8" w:rsidP="006A5722">
      <w:pPr>
        <w:spacing w:after="100" w:afterAutospacing="1" w:line="240" w:lineRule="auto"/>
        <w:jc w:val="both"/>
        <w:rPr>
          <w:rFonts w:eastAsia="Times New Roman" w:cstheme="minorHAnsi"/>
          <w:sz w:val="20"/>
          <w:szCs w:val="20"/>
          <w:lang w:eastAsia="en-GB"/>
        </w:rPr>
      </w:pPr>
      <w:r w:rsidRPr="002D0BCB">
        <w:rPr>
          <w:rFonts w:eastAsia="Times New Roman" w:cstheme="minorHAnsi"/>
          <w:sz w:val="20"/>
          <w:szCs w:val="20"/>
          <w:lang w:eastAsia="en-GB"/>
        </w:rPr>
        <w:t>All our third-party service providers are required to take appropriate security measures to protect your personal information</w:t>
      </w:r>
      <w:r w:rsidR="007670E0" w:rsidRPr="002D0BCB">
        <w:rPr>
          <w:rFonts w:eastAsia="Times New Roman" w:cstheme="minorHAnsi"/>
          <w:sz w:val="20"/>
          <w:szCs w:val="20"/>
          <w:lang w:eastAsia="en-GB"/>
        </w:rPr>
        <w:t xml:space="preserve">. </w:t>
      </w:r>
      <w:r w:rsidRPr="002D0BCB">
        <w:rPr>
          <w:rFonts w:eastAsia="Times New Roman" w:cstheme="minorHAnsi"/>
          <w:sz w:val="20"/>
          <w:szCs w:val="20"/>
          <w:lang w:eastAsia="en-GB"/>
        </w:rPr>
        <w:t xml:space="preserve"> We </w:t>
      </w:r>
      <w:r w:rsidR="007670E0" w:rsidRPr="002D0BCB">
        <w:rPr>
          <w:rFonts w:eastAsia="Times New Roman" w:cstheme="minorHAnsi"/>
          <w:sz w:val="20"/>
          <w:szCs w:val="20"/>
          <w:lang w:eastAsia="en-GB"/>
        </w:rPr>
        <w:t xml:space="preserve">only </w:t>
      </w:r>
      <w:r w:rsidRPr="002D0BCB">
        <w:rPr>
          <w:rFonts w:eastAsia="Times New Roman" w:cstheme="minorHAnsi"/>
          <w:sz w:val="20"/>
          <w:szCs w:val="20"/>
          <w:lang w:eastAsia="en-GB"/>
        </w:rPr>
        <w:t>allow third-party service providers to process your personal information for specified purposes and in accordance with our instructions.</w:t>
      </w:r>
    </w:p>
    <w:p w14:paraId="01DBBA31" w14:textId="77777777" w:rsidR="00C441C8" w:rsidRPr="00091A70" w:rsidRDefault="00FF27A8" w:rsidP="00C441C8">
      <w:pPr>
        <w:spacing w:before="150" w:after="150" w:line="240" w:lineRule="auto"/>
        <w:outlineLvl w:val="3"/>
        <w:rPr>
          <w:rFonts w:eastAsia="Times New Roman" w:cstheme="minorHAnsi"/>
          <w:b/>
          <w:bCs/>
          <w:sz w:val="24"/>
          <w:szCs w:val="24"/>
          <w:lang w:eastAsia="en-GB"/>
        </w:rPr>
      </w:pPr>
      <w:r w:rsidRPr="00091A70">
        <w:rPr>
          <w:rFonts w:eastAsia="Times New Roman" w:cstheme="minorHAnsi"/>
          <w:b/>
          <w:bCs/>
          <w:sz w:val="24"/>
          <w:szCs w:val="24"/>
          <w:lang w:eastAsia="en-GB"/>
        </w:rPr>
        <w:t>Reten</w:t>
      </w:r>
      <w:r w:rsidR="008E685C" w:rsidRPr="00091A70">
        <w:rPr>
          <w:rFonts w:eastAsia="Times New Roman" w:cstheme="minorHAnsi"/>
          <w:b/>
          <w:bCs/>
          <w:sz w:val="24"/>
          <w:szCs w:val="24"/>
          <w:lang w:eastAsia="en-GB"/>
        </w:rPr>
        <w:t>tion of Personal Data</w:t>
      </w:r>
    </w:p>
    <w:p w14:paraId="65829B67" w14:textId="77777777" w:rsidR="00C441C8" w:rsidRPr="00091A70" w:rsidRDefault="00C441C8" w:rsidP="007670E0">
      <w:pPr>
        <w:spacing w:after="100" w:afterAutospacing="1" w:line="240" w:lineRule="auto"/>
        <w:jc w:val="both"/>
        <w:rPr>
          <w:rFonts w:eastAsia="Times New Roman" w:cstheme="minorHAnsi"/>
          <w:sz w:val="20"/>
          <w:szCs w:val="20"/>
          <w:lang w:eastAsia="en-GB"/>
        </w:rPr>
      </w:pPr>
      <w:r w:rsidRPr="00091A70">
        <w:rPr>
          <w:rFonts w:eastAsia="Times New Roman" w:cstheme="minorHAnsi"/>
          <w:sz w:val="20"/>
          <w:szCs w:val="20"/>
          <w:lang w:eastAsia="en-GB"/>
        </w:rPr>
        <w:t>We will only retain your personal data for as long as necessary</w:t>
      </w:r>
      <w:r w:rsidR="007670E0" w:rsidRPr="00091A70">
        <w:rPr>
          <w:rFonts w:eastAsia="Times New Roman" w:cstheme="minorHAnsi"/>
          <w:sz w:val="20"/>
          <w:szCs w:val="20"/>
          <w:lang w:eastAsia="en-GB"/>
        </w:rPr>
        <w:t xml:space="preserve">. This necessity includes </w:t>
      </w:r>
      <w:r w:rsidRPr="00091A70">
        <w:rPr>
          <w:rFonts w:eastAsia="Times New Roman" w:cstheme="minorHAnsi"/>
          <w:sz w:val="20"/>
          <w:szCs w:val="20"/>
          <w:lang w:eastAsia="en-GB"/>
        </w:rPr>
        <w:t xml:space="preserve">the purposes of satisfying any legal, accounting, regulatory or reporting requirements. </w:t>
      </w:r>
    </w:p>
    <w:p w14:paraId="5E90A1B3" w14:textId="77777777" w:rsidR="00C441C8" w:rsidRPr="00091A70" w:rsidRDefault="00A81C7E" w:rsidP="007670E0">
      <w:pPr>
        <w:spacing w:after="100" w:afterAutospacing="1" w:line="240" w:lineRule="auto"/>
        <w:jc w:val="both"/>
        <w:rPr>
          <w:rFonts w:eastAsia="Times New Roman" w:cstheme="minorHAnsi"/>
          <w:sz w:val="20"/>
          <w:szCs w:val="20"/>
          <w:lang w:eastAsia="en-GB"/>
        </w:rPr>
      </w:pPr>
      <w:r w:rsidRPr="00091A70">
        <w:rPr>
          <w:rFonts w:eastAsia="Times New Roman" w:cstheme="minorHAnsi"/>
          <w:sz w:val="20"/>
          <w:szCs w:val="20"/>
          <w:lang w:eastAsia="en-GB"/>
        </w:rPr>
        <w:t>In line with these requirements p</w:t>
      </w:r>
      <w:r w:rsidR="00C441C8" w:rsidRPr="00091A70">
        <w:rPr>
          <w:rFonts w:eastAsia="Times New Roman" w:cstheme="minorHAnsi"/>
          <w:sz w:val="20"/>
          <w:szCs w:val="20"/>
          <w:lang w:eastAsia="en-GB"/>
        </w:rPr>
        <w:t>ersonal data will genera</w:t>
      </w:r>
      <w:r w:rsidR="00FF27A8" w:rsidRPr="00091A70">
        <w:rPr>
          <w:rFonts w:eastAsia="Times New Roman" w:cstheme="minorHAnsi"/>
          <w:sz w:val="20"/>
          <w:szCs w:val="20"/>
          <w:lang w:eastAsia="en-GB"/>
        </w:rPr>
        <w:t>lly be held for no longer than 6</w:t>
      </w:r>
      <w:r w:rsidR="00C441C8" w:rsidRPr="00091A70">
        <w:rPr>
          <w:rFonts w:eastAsia="Times New Roman" w:cstheme="minorHAnsi"/>
          <w:sz w:val="20"/>
          <w:szCs w:val="20"/>
          <w:lang w:eastAsia="en-GB"/>
        </w:rPr>
        <w:t xml:space="preserve"> years after the closure of an </w:t>
      </w:r>
      <w:r w:rsidR="007670E0" w:rsidRPr="00091A70">
        <w:rPr>
          <w:rFonts w:eastAsia="Times New Roman" w:cstheme="minorHAnsi"/>
          <w:sz w:val="20"/>
          <w:szCs w:val="20"/>
          <w:lang w:eastAsia="en-GB"/>
        </w:rPr>
        <w:t xml:space="preserve">assignment or insolvency </w:t>
      </w:r>
      <w:r w:rsidR="00C441C8" w:rsidRPr="00091A70">
        <w:rPr>
          <w:rFonts w:eastAsia="Times New Roman" w:cstheme="minorHAnsi"/>
          <w:sz w:val="20"/>
          <w:szCs w:val="20"/>
          <w:lang w:eastAsia="en-GB"/>
        </w:rPr>
        <w:t>appointment.</w:t>
      </w:r>
    </w:p>
    <w:p w14:paraId="6D98345B" w14:textId="77777777" w:rsidR="00C441C8" w:rsidRPr="00091A70" w:rsidRDefault="00C441C8" w:rsidP="00B6310F">
      <w:pPr>
        <w:spacing w:after="100" w:afterAutospacing="1" w:line="240" w:lineRule="auto"/>
        <w:jc w:val="both"/>
        <w:rPr>
          <w:rFonts w:eastAsia="Times New Roman" w:cstheme="minorHAnsi"/>
          <w:sz w:val="20"/>
          <w:szCs w:val="20"/>
          <w:lang w:eastAsia="en-GB"/>
        </w:rPr>
      </w:pPr>
      <w:r w:rsidRPr="00091A70">
        <w:rPr>
          <w:rFonts w:eastAsia="Times New Roman" w:cstheme="minorHAnsi"/>
          <w:sz w:val="20"/>
          <w:szCs w:val="20"/>
          <w:lang w:eastAsia="en-GB"/>
        </w:rPr>
        <w:t xml:space="preserve">If you have opted out </w:t>
      </w:r>
      <w:r w:rsidR="00FF27A8" w:rsidRPr="00091A70">
        <w:rPr>
          <w:rFonts w:eastAsia="Times New Roman" w:cstheme="minorHAnsi"/>
          <w:sz w:val="20"/>
          <w:szCs w:val="20"/>
          <w:lang w:eastAsia="en-GB"/>
        </w:rPr>
        <w:t>of receiving future correspondence</w:t>
      </w:r>
      <w:r w:rsidRPr="00091A70">
        <w:rPr>
          <w:rFonts w:eastAsia="Times New Roman" w:cstheme="minorHAnsi"/>
          <w:sz w:val="20"/>
          <w:szCs w:val="20"/>
          <w:lang w:eastAsia="en-GB"/>
        </w:rPr>
        <w:t xml:space="preserve"> from us, your contact details will remain on our opt-out list to prevent you from receiving any further </w:t>
      </w:r>
      <w:r w:rsidR="00FF27A8" w:rsidRPr="00091A70">
        <w:rPr>
          <w:rFonts w:eastAsia="Times New Roman" w:cstheme="minorHAnsi"/>
          <w:sz w:val="20"/>
          <w:szCs w:val="20"/>
          <w:lang w:eastAsia="en-GB"/>
        </w:rPr>
        <w:t>correspondence</w:t>
      </w:r>
      <w:r w:rsidRPr="00091A70">
        <w:rPr>
          <w:rFonts w:eastAsia="Times New Roman" w:cstheme="minorHAnsi"/>
          <w:sz w:val="20"/>
          <w:szCs w:val="20"/>
          <w:lang w:eastAsia="en-GB"/>
        </w:rPr>
        <w:t xml:space="preserve"> from us</w:t>
      </w:r>
      <w:r w:rsidR="00FF27A8" w:rsidRPr="00091A70">
        <w:rPr>
          <w:rFonts w:eastAsia="Times New Roman" w:cstheme="minorHAnsi"/>
          <w:sz w:val="20"/>
          <w:szCs w:val="20"/>
          <w:lang w:eastAsia="en-GB"/>
        </w:rPr>
        <w:t xml:space="preserve"> except where we are obliged to contact you by insolvency legislation</w:t>
      </w:r>
      <w:r w:rsidRPr="00091A70">
        <w:rPr>
          <w:rFonts w:eastAsia="Times New Roman" w:cstheme="minorHAnsi"/>
          <w:sz w:val="20"/>
          <w:szCs w:val="20"/>
          <w:lang w:eastAsia="en-GB"/>
        </w:rPr>
        <w:t>.</w:t>
      </w:r>
    </w:p>
    <w:p w14:paraId="031D6938" w14:textId="77777777" w:rsidR="00C441C8" w:rsidRPr="00091A70" w:rsidRDefault="008E685C" w:rsidP="00C441C8">
      <w:pPr>
        <w:spacing w:before="150" w:after="150" w:line="240" w:lineRule="auto"/>
        <w:outlineLvl w:val="3"/>
        <w:rPr>
          <w:rFonts w:eastAsia="Times New Roman" w:cstheme="minorHAnsi"/>
          <w:b/>
          <w:bCs/>
          <w:sz w:val="24"/>
          <w:szCs w:val="24"/>
          <w:lang w:eastAsia="en-GB"/>
        </w:rPr>
      </w:pPr>
      <w:r w:rsidRPr="00091A70">
        <w:rPr>
          <w:rFonts w:eastAsia="Times New Roman" w:cstheme="minorHAnsi"/>
          <w:b/>
          <w:bCs/>
          <w:sz w:val="24"/>
          <w:szCs w:val="24"/>
          <w:lang w:eastAsia="en-GB"/>
        </w:rPr>
        <w:t xml:space="preserve">Your </w:t>
      </w:r>
      <w:r w:rsidR="00C441C8" w:rsidRPr="00091A70">
        <w:rPr>
          <w:rFonts w:eastAsia="Times New Roman" w:cstheme="minorHAnsi"/>
          <w:b/>
          <w:bCs/>
          <w:sz w:val="24"/>
          <w:szCs w:val="24"/>
          <w:lang w:eastAsia="en-GB"/>
        </w:rPr>
        <w:t>rights</w:t>
      </w:r>
    </w:p>
    <w:p w14:paraId="1A5A3B06" w14:textId="77777777" w:rsidR="00C441C8" w:rsidRPr="00091A70" w:rsidRDefault="00C441C8" w:rsidP="00C441C8">
      <w:pPr>
        <w:spacing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 xml:space="preserve">We </w:t>
      </w:r>
      <w:r w:rsidR="007670E0" w:rsidRPr="00091A70">
        <w:rPr>
          <w:rFonts w:eastAsia="Times New Roman" w:cstheme="minorHAnsi"/>
          <w:sz w:val="20"/>
          <w:szCs w:val="20"/>
          <w:lang w:eastAsia="en-GB"/>
        </w:rPr>
        <w:t xml:space="preserve">will maintain an </w:t>
      </w:r>
      <w:r w:rsidRPr="00091A70">
        <w:rPr>
          <w:rFonts w:eastAsia="Times New Roman" w:cstheme="minorHAnsi"/>
          <w:sz w:val="20"/>
          <w:szCs w:val="20"/>
          <w:lang w:eastAsia="en-GB"/>
        </w:rPr>
        <w:t xml:space="preserve">accurate record of personal data submitted </w:t>
      </w:r>
      <w:r w:rsidR="007670E0" w:rsidRPr="00091A70">
        <w:rPr>
          <w:rFonts w:eastAsia="Times New Roman" w:cstheme="minorHAnsi"/>
          <w:sz w:val="20"/>
          <w:szCs w:val="20"/>
          <w:lang w:eastAsia="en-GB"/>
        </w:rPr>
        <w:t xml:space="preserve">to us. </w:t>
      </w:r>
      <w:r w:rsidRPr="00091A70">
        <w:rPr>
          <w:rFonts w:eastAsia="Times New Roman" w:cstheme="minorHAnsi"/>
          <w:sz w:val="20"/>
          <w:szCs w:val="20"/>
          <w:lang w:eastAsia="en-GB"/>
        </w:rPr>
        <w:t>Please inform us of any changes to your information.</w:t>
      </w:r>
    </w:p>
    <w:p w14:paraId="12971912" w14:textId="77777777" w:rsidR="00C441C8" w:rsidRPr="00091A70" w:rsidRDefault="00C441C8" w:rsidP="00C441C8">
      <w:pPr>
        <w:spacing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You are entitled to:</w:t>
      </w:r>
    </w:p>
    <w:p w14:paraId="49A98162" w14:textId="77777777" w:rsidR="009B0F27" w:rsidRPr="00091A70" w:rsidRDefault="009B0F27" w:rsidP="00C441C8">
      <w:pPr>
        <w:numPr>
          <w:ilvl w:val="0"/>
          <w:numId w:val="17"/>
        </w:numPr>
        <w:spacing w:before="100" w:beforeAutospacing="1"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Be notified that we hold and may process your personal data. This Notice meets that requirement</w:t>
      </w:r>
    </w:p>
    <w:p w14:paraId="06D56F23" w14:textId="77777777" w:rsidR="00C441C8" w:rsidRPr="00091A70" w:rsidRDefault="00C441C8" w:rsidP="00C441C8">
      <w:pPr>
        <w:numPr>
          <w:ilvl w:val="0"/>
          <w:numId w:val="17"/>
        </w:numPr>
        <w:spacing w:before="100" w:beforeAutospacing="1"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 xml:space="preserve">Request access to </w:t>
      </w:r>
      <w:r w:rsidR="007670E0" w:rsidRPr="00091A70">
        <w:rPr>
          <w:rFonts w:eastAsia="Times New Roman" w:cstheme="minorHAnsi"/>
          <w:sz w:val="20"/>
          <w:szCs w:val="20"/>
          <w:lang w:eastAsia="en-GB"/>
        </w:rPr>
        <w:t xml:space="preserve">and correction of </w:t>
      </w:r>
      <w:r w:rsidRPr="00091A70">
        <w:rPr>
          <w:rFonts w:eastAsia="Times New Roman" w:cstheme="minorHAnsi"/>
          <w:sz w:val="20"/>
          <w:szCs w:val="20"/>
          <w:lang w:eastAsia="en-GB"/>
        </w:rPr>
        <w:t>your personal data.</w:t>
      </w:r>
    </w:p>
    <w:p w14:paraId="45153FB9" w14:textId="77777777" w:rsidR="00C441C8" w:rsidRPr="00091A70" w:rsidRDefault="007670E0" w:rsidP="00C441C8">
      <w:pPr>
        <w:numPr>
          <w:ilvl w:val="0"/>
          <w:numId w:val="17"/>
        </w:numPr>
        <w:spacing w:before="100" w:beforeAutospacing="1"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 xml:space="preserve">Request </w:t>
      </w:r>
      <w:r w:rsidR="00BA3B74" w:rsidRPr="00091A70">
        <w:rPr>
          <w:rFonts w:eastAsia="Times New Roman" w:cstheme="minorHAnsi"/>
          <w:sz w:val="20"/>
          <w:szCs w:val="20"/>
          <w:lang w:eastAsia="en-GB"/>
        </w:rPr>
        <w:t>erasure of your personal data (unless we hold it under a legal obligation)</w:t>
      </w:r>
    </w:p>
    <w:p w14:paraId="5B3A63E9" w14:textId="77777777" w:rsidR="00C441C8" w:rsidRPr="00091A70" w:rsidRDefault="00C441C8" w:rsidP="00C441C8">
      <w:pPr>
        <w:numPr>
          <w:ilvl w:val="0"/>
          <w:numId w:val="17"/>
        </w:numPr>
        <w:spacing w:before="100" w:beforeAutospacing="1"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Object to the processing of your personal data</w:t>
      </w:r>
      <w:r w:rsidR="00BA3B74" w:rsidRPr="00091A70">
        <w:rPr>
          <w:rFonts w:eastAsia="Times New Roman" w:cstheme="minorHAnsi"/>
          <w:sz w:val="20"/>
          <w:szCs w:val="20"/>
          <w:lang w:eastAsia="en-GB"/>
        </w:rPr>
        <w:t xml:space="preserve"> </w:t>
      </w:r>
      <w:r w:rsidR="007670E0" w:rsidRPr="00091A70">
        <w:rPr>
          <w:rFonts w:eastAsia="Times New Roman" w:cstheme="minorHAnsi"/>
          <w:sz w:val="20"/>
          <w:szCs w:val="20"/>
          <w:lang w:eastAsia="en-GB"/>
        </w:rPr>
        <w:t xml:space="preserve">or seek to restrict its scope </w:t>
      </w:r>
      <w:r w:rsidR="00BA3B74" w:rsidRPr="00091A70">
        <w:rPr>
          <w:rFonts w:eastAsia="Times New Roman" w:cstheme="minorHAnsi"/>
          <w:sz w:val="20"/>
          <w:szCs w:val="20"/>
          <w:lang w:eastAsia="en-GB"/>
        </w:rPr>
        <w:t>(unless we hold it under a legal obligation)</w:t>
      </w:r>
      <w:r w:rsidRPr="00091A70">
        <w:rPr>
          <w:rFonts w:eastAsia="Times New Roman" w:cstheme="minorHAnsi"/>
          <w:sz w:val="20"/>
          <w:szCs w:val="20"/>
          <w:lang w:eastAsia="en-GB"/>
        </w:rPr>
        <w:t>.</w:t>
      </w:r>
    </w:p>
    <w:p w14:paraId="6A17DB53" w14:textId="77777777" w:rsidR="00C441C8" w:rsidRPr="00091A70" w:rsidRDefault="00C441C8" w:rsidP="00C441C8">
      <w:pPr>
        <w:numPr>
          <w:ilvl w:val="0"/>
          <w:numId w:val="17"/>
        </w:numPr>
        <w:spacing w:before="100" w:beforeAutospacing="1"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Request the transfer of your personal data to you or to a third party</w:t>
      </w:r>
      <w:r w:rsidR="00BA3B74" w:rsidRPr="00091A70">
        <w:rPr>
          <w:rFonts w:eastAsia="Times New Roman" w:cstheme="minorHAnsi"/>
          <w:sz w:val="20"/>
          <w:szCs w:val="20"/>
          <w:lang w:eastAsia="en-GB"/>
        </w:rPr>
        <w:t xml:space="preserve"> (unless we hold it under a legal obligation)</w:t>
      </w:r>
      <w:r w:rsidRPr="00091A70">
        <w:rPr>
          <w:rFonts w:eastAsia="Times New Roman" w:cstheme="minorHAnsi"/>
          <w:sz w:val="20"/>
          <w:szCs w:val="20"/>
          <w:lang w:eastAsia="en-GB"/>
        </w:rPr>
        <w:t>.</w:t>
      </w:r>
    </w:p>
    <w:p w14:paraId="3045FEC2" w14:textId="77777777" w:rsidR="00C441C8" w:rsidRPr="00091A70" w:rsidRDefault="00C441C8" w:rsidP="00C441C8">
      <w:pPr>
        <w:numPr>
          <w:ilvl w:val="0"/>
          <w:numId w:val="17"/>
        </w:numPr>
        <w:spacing w:before="100" w:beforeAutospacing="1"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Withdraw consent at any time, where we are relying on consent to process your personal data.</w:t>
      </w:r>
      <w:r w:rsidR="009B0F27" w:rsidRPr="00091A70">
        <w:rPr>
          <w:rFonts w:eastAsia="Times New Roman" w:cstheme="minorHAnsi"/>
          <w:sz w:val="20"/>
          <w:szCs w:val="20"/>
          <w:lang w:eastAsia="en-GB"/>
        </w:rPr>
        <w:t xml:space="preserve"> (Where the data received was not based on obtaining consent the right to withdraw consent does not apply).</w:t>
      </w:r>
    </w:p>
    <w:p w14:paraId="084B18C5" w14:textId="77777777" w:rsidR="00C441C8" w:rsidRPr="00091A70" w:rsidRDefault="00C441C8" w:rsidP="00C441C8">
      <w:pPr>
        <w:spacing w:after="100" w:afterAutospacing="1" w:line="240" w:lineRule="auto"/>
        <w:rPr>
          <w:rFonts w:eastAsia="Times New Roman" w:cstheme="minorHAnsi"/>
          <w:color w:val="57585B"/>
          <w:sz w:val="20"/>
          <w:szCs w:val="20"/>
          <w:lang w:eastAsia="en-GB"/>
        </w:rPr>
      </w:pPr>
      <w:r w:rsidRPr="00091A70">
        <w:rPr>
          <w:rFonts w:eastAsia="Times New Roman" w:cstheme="minorHAnsi"/>
          <w:sz w:val="20"/>
          <w:szCs w:val="20"/>
          <w:lang w:eastAsia="en-GB"/>
        </w:rPr>
        <w:t xml:space="preserve">To exercise any </w:t>
      </w:r>
      <w:r w:rsidR="007670E0" w:rsidRPr="00091A70">
        <w:rPr>
          <w:rFonts w:eastAsia="Times New Roman" w:cstheme="minorHAnsi"/>
          <w:sz w:val="20"/>
          <w:szCs w:val="20"/>
          <w:lang w:eastAsia="en-GB"/>
        </w:rPr>
        <w:t xml:space="preserve">relevant </w:t>
      </w:r>
      <w:r w:rsidRPr="00091A70">
        <w:rPr>
          <w:rFonts w:eastAsia="Times New Roman" w:cstheme="minorHAnsi"/>
          <w:sz w:val="20"/>
          <w:szCs w:val="20"/>
          <w:lang w:eastAsia="en-GB"/>
        </w:rPr>
        <w:t>rights</w:t>
      </w:r>
      <w:r w:rsidR="009B0F27" w:rsidRPr="00091A70">
        <w:rPr>
          <w:rFonts w:eastAsia="Times New Roman" w:cstheme="minorHAnsi"/>
          <w:sz w:val="20"/>
          <w:szCs w:val="20"/>
          <w:lang w:eastAsia="en-GB"/>
        </w:rPr>
        <w:t>, or to update your personal data,</w:t>
      </w:r>
      <w:r w:rsidRPr="00091A70">
        <w:rPr>
          <w:rFonts w:eastAsia="Times New Roman" w:cstheme="minorHAnsi"/>
          <w:sz w:val="20"/>
          <w:szCs w:val="20"/>
          <w:lang w:eastAsia="en-GB"/>
        </w:rPr>
        <w:t xml:space="preserve"> please contact </w:t>
      </w:r>
      <w:r w:rsidR="00CE536B">
        <w:rPr>
          <w:rFonts w:eastAsia="Times New Roman" w:cstheme="minorHAnsi"/>
          <w:sz w:val="20"/>
          <w:szCs w:val="20"/>
          <w:lang w:eastAsia="en-GB"/>
        </w:rPr>
        <w:t>Mr Exell</w:t>
      </w:r>
      <w:r w:rsidR="006E3AAB" w:rsidRPr="00091A70">
        <w:rPr>
          <w:rFonts w:eastAsia="Times New Roman" w:cstheme="minorHAnsi"/>
          <w:sz w:val="20"/>
          <w:szCs w:val="20"/>
          <w:lang w:eastAsia="en-GB"/>
        </w:rPr>
        <w:t xml:space="preserve"> at </w:t>
      </w:r>
      <w:hyperlink r:id="rId7" w:history="1">
        <w:r w:rsidR="0045562A" w:rsidRPr="00B1792D">
          <w:rPr>
            <w:rStyle w:val="Hyperlink"/>
            <w:rFonts w:eastAsia="Times New Roman" w:cstheme="minorHAnsi"/>
            <w:sz w:val="20"/>
            <w:szCs w:val="20"/>
            <w:lang w:eastAsia="en-GB"/>
          </w:rPr>
          <w:t>de@davidexellassociates.co.uk</w:t>
        </w:r>
      </w:hyperlink>
      <w:r w:rsidR="009B0F27" w:rsidRPr="00091A70">
        <w:rPr>
          <w:rFonts w:eastAsia="Times New Roman" w:cstheme="minorHAnsi"/>
          <w:sz w:val="20"/>
          <w:szCs w:val="20"/>
          <w:lang w:eastAsia="en-GB"/>
        </w:rPr>
        <w:t xml:space="preserve">. </w:t>
      </w:r>
      <w:r w:rsidR="00592797">
        <w:rPr>
          <w:rFonts w:eastAsia="Times New Roman" w:cstheme="minorHAnsi"/>
          <w:sz w:val="20"/>
          <w:szCs w:val="20"/>
          <w:lang w:eastAsia="en-GB"/>
        </w:rPr>
        <w:t xml:space="preserve"> </w:t>
      </w:r>
      <w:r w:rsidR="009B0F27" w:rsidRPr="00091A70">
        <w:rPr>
          <w:rFonts w:eastAsia="Times New Roman" w:cstheme="minorHAnsi"/>
          <w:sz w:val="20"/>
          <w:szCs w:val="20"/>
          <w:lang w:eastAsia="en-GB"/>
        </w:rPr>
        <w:t>We will seek to respond promptly</w:t>
      </w:r>
      <w:r w:rsidR="00FF27A8" w:rsidRPr="00091A70">
        <w:rPr>
          <w:rFonts w:eastAsia="Times New Roman" w:cstheme="minorHAnsi"/>
          <w:sz w:val="20"/>
          <w:szCs w:val="20"/>
          <w:lang w:eastAsia="en-GB"/>
        </w:rPr>
        <w:t xml:space="preserve"> and no later than 28 days.</w:t>
      </w:r>
    </w:p>
    <w:p w14:paraId="4401EB33" w14:textId="77777777" w:rsidR="007670E0" w:rsidRPr="00091A70" w:rsidRDefault="00C441C8" w:rsidP="007670E0">
      <w:pPr>
        <w:spacing w:after="100" w:afterAutospacing="1" w:line="240" w:lineRule="auto"/>
        <w:jc w:val="both"/>
        <w:rPr>
          <w:rFonts w:eastAsia="Times New Roman" w:cstheme="minorHAnsi"/>
          <w:sz w:val="20"/>
          <w:szCs w:val="20"/>
          <w:lang w:eastAsia="en-GB"/>
        </w:rPr>
      </w:pPr>
      <w:r w:rsidRPr="00091A70">
        <w:rPr>
          <w:rFonts w:eastAsia="Times New Roman" w:cstheme="minorHAnsi"/>
          <w:sz w:val="20"/>
          <w:szCs w:val="20"/>
          <w:lang w:eastAsia="en-GB"/>
        </w:rPr>
        <w:t xml:space="preserve">We may need you to help us to confirm your identity </w:t>
      </w:r>
      <w:r w:rsidR="007670E0" w:rsidRPr="00091A70">
        <w:rPr>
          <w:rFonts w:eastAsia="Times New Roman" w:cstheme="minorHAnsi"/>
          <w:sz w:val="20"/>
          <w:szCs w:val="20"/>
          <w:lang w:eastAsia="en-GB"/>
        </w:rPr>
        <w:t xml:space="preserve">or to ask you for further information </w:t>
      </w:r>
      <w:r w:rsidRPr="00091A70">
        <w:rPr>
          <w:rFonts w:eastAsia="Times New Roman" w:cstheme="minorHAnsi"/>
          <w:sz w:val="20"/>
          <w:szCs w:val="20"/>
          <w:lang w:eastAsia="en-GB"/>
        </w:rPr>
        <w:t xml:space="preserve">to ensure that personal data is not disclosed to any person who has no right to receive it. </w:t>
      </w:r>
    </w:p>
    <w:p w14:paraId="18A8CEC2" w14:textId="77777777" w:rsidR="00C441C8" w:rsidRPr="00091A70" w:rsidRDefault="00C441C8" w:rsidP="007670E0">
      <w:pPr>
        <w:spacing w:after="100" w:afterAutospacing="1" w:line="240" w:lineRule="auto"/>
        <w:jc w:val="both"/>
        <w:rPr>
          <w:rFonts w:eastAsia="Times New Roman" w:cstheme="minorHAnsi"/>
          <w:b/>
          <w:bCs/>
          <w:sz w:val="24"/>
          <w:szCs w:val="24"/>
          <w:lang w:eastAsia="en-GB"/>
        </w:rPr>
      </w:pPr>
      <w:r w:rsidRPr="00091A70">
        <w:rPr>
          <w:rFonts w:eastAsia="Times New Roman" w:cstheme="minorHAnsi"/>
          <w:b/>
          <w:bCs/>
          <w:sz w:val="24"/>
          <w:szCs w:val="24"/>
          <w:lang w:eastAsia="en-GB"/>
        </w:rPr>
        <w:lastRenderedPageBreak/>
        <w:t>Complaints</w:t>
      </w:r>
    </w:p>
    <w:p w14:paraId="1F10AA0B" w14:textId="77777777" w:rsidR="00C441C8" w:rsidRPr="00091A70" w:rsidRDefault="007670E0" w:rsidP="00F028C5">
      <w:pPr>
        <w:spacing w:after="100" w:afterAutospacing="1" w:line="240" w:lineRule="auto"/>
        <w:jc w:val="both"/>
        <w:rPr>
          <w:rFonts w:eastAsia="Times New Roman" w:cstheme="minorHAnsi"/>
          <w:sz w:val="20"/>
          <w:szCs w:val="20"/>
          <w:lang w:eastAsia="en-GB"/>
        </w:rPr>
      </w:pPr>
      <w:r w:rsidRPr="00091A70">
        <w:rPr>
          <w:rFonts w:eastAsia="Times New Roman" w:cstheme="minorHAnsi"/>
          <w:sz w:val="20"/>
          <w:szCs w:val="20"/>
          <w:lang w:eastAsia="en-GB"/>
        </w:rPr>
        <w:t>We trust that this will not be necessary, but i</w:t>
      </w:r>
      <w:r w:rsidR="00C441C8" w:rsidRPr="00091A70">
        <w:rPr>
          <w:rFonts w:eastAsia="Times New Roman" w:cstheme="minorHAnsi"/>
          <w:sz w:val="20"/>
          <w:szCs w:val="20"/>
          <w:lang w:eastAsia="en-GB"/>
        </w:rPr>
        <w:t xml:space="preserve">f you are concerned about an alleged breach of </w:t>
      </w:r>
      <w:r w:rsidRPr="00091A70">
        <w:rPr>
          <w:rFonts w:eastAsia="Times New Roman" w:cstheme="minorHAnsi"/>
          <w:sz w:val="20"/>
          <w:szCs w:val="20"/>
          <w:lang w:eastAsia="en-GB"/>
        </w:rPr>
        <w:t xml:space="preserve">data </w:t>
      </w:r>
      <w:r w:rsidR="00C441C8" w:rsidRPr="00091A70">
        <w:rPr>
          <w:rFonts w:eastAsia="Times New Roman" w:cstheme="minorHAnsi"/>
          <w:sz w:val="20"/>
          <w:szCs w:val="20"/>
          <w:lang w:eastAsia="en-GB"/>
        </w:rPr>
        <w:t>privacy law by us please contact</w:t>
      </w:r>
      <w:r w:rsidR="00CE536B">
        <w:rPr>
          <w:rFonts w:eastAsia="Times New Roman" w:cstheme="minorHAnsi"/>
          <w:sz w:val="20"/>
          <w:szCs w:val="20"/>
          <w:lang w:eastAsia="en-GB"/>
        </w:rPr>
        <w:t xml:space="preserve"> Mr Exell</w:t>
      </w:r>
      <w:r w:rsidR="006E3AAB" w:rsidRPr="00091A70">
        <w:rPr>
          <w:rFonts w:eastAsia="Times New Roman" w:cstheme="minorHAnsi"/>
          <w:sz w:val="20"/>
          <w:szCs w:val="20"/>
          <w:lang w:eastAsia="en-GB"/>
        </w:rPr>
        <w:t xml:space="preserve"> at </w:t>
      </w:r>
      <w:hyperlink r:id="rId8" w:history="1">
        <w:r w:rsidR="0045562A" w:rsidRPr="00B1792D">
          <w:rPr>
            <w:rStyle w:val="Hyperlink"/>
            <w:rFonts w:eastAsia="Times New Roman" w:cstheme="minorHAnsi"/>
            <w:sz w:val="20"/>
            <w:szCs w:val="20"/>
            <w:lang w:eastAsia="en-GB"/>
          </w:rPr>
          <w:t>de@davidexellassociates.co.uk</w:t>
        </w:r>
      </w:hyperlink>
      <w:r w:rsidR="0045562A">
        <w:rPr>
          <w:rFonts w:eastAsia="Times New Roman" w:cstheme="minorHAnsi"/>
          <w:sz w:val="20"/>
          <w:szCs w:val="20"/>
          <w:lang w:eastAsia="en-GB"/>
        </w:rPr>
        <w:t xml:space="preserve"> </w:t>
      </w:r>
      <w:r w:rsidR="00534719" w:rsidRPr="00091A70">
        <w:rPr>
          <w:rFonts w:eastAsia="Times New Roman" w:cstheme="minorHAnsi"/>
          <w:sz w:val="20"/>
          <w:szCs w:val="20"/>
          <w:lang w:eastAsia="en-GB"/>
        </w:rPr>
        <w:t>and he</w:t>
      </w:r>
      <w:r w:rsidR="006E3AAB" w:rsidRPr="00091A70">
        <w:rPr>
          <w:rFonts w:eastAsia="Times New Roman" w:cstheme="minorHAnsi"/>
          <w:sz w:val="20"/>
          <w:szCs w:val="20"/>
          <w:lang w:eastAsia="en-GB"/>
        </w:rPr>
        <w:t xml:space="preserve"> will en</w:t>
      </w:r>
      <w:r w:rsidR="00C441C8" w:rsidRPr="00091A70">
        <w:rPr>
          <w:rFonts w:eastAsia="Times New Roman" w:cstheme="minorHAnsi"/>
          <w:sz w:val="20"/>
          <w:szCs w:val="20"/>
          <w:lang w:eastAsia="en-GB"/>
        </w:rPr>
        <w:t>sure that your complaint is investigated.</w:t>
      </w:r>
    </w:p>
    <w:p w14:paraId="5D5818FF" w14:textId="77777777" w:rsidR="00C441C8" w:rsidRPr="00091A70" w:rsidRDefault="00C441C8" w:rsidP="00534719">
      <w:pPr>
        <w:spacing w:after="100" w:afterAutospacing="1" w:line="240" w:lineRule="auto"/>
        <w:jc w:val="both"/>
        <w:rPr>
          <w:rFonts w:eastAsia="Times New Roman" w:cstheme="minorHAnsi"/>
          <w:sz w:val="20"/>
          <w:szCs w:val="20"/>
          <w:lang w:eastAsia="en-GB"/>
        </w:rPr>
      </w:pPr>
      <w:r w:rsidRPr="00091A70">
        <w:rPr>
          <w:rFonts w:eastAsia="Times New Roman" w:cstheme="minorHAnsi"/>
          <w:sz w:val="20"/>
          <w:szCs w:val="20"/>
          <w:lang w:eastAsia="en-GB"/>
        </w:rPr>
        <w:t>You also have the right to complain to the Information Commissioner’s Office, the UK supervisory authority for data protection issues. </w:t>
      </w:r>
      <w:r w:rsidR="00534719" w:rsidRPr="00091A70">
        <w:rPr>
          <w:rFonts w:eastAsia="Times New Roman" w:cstheme="minorHAnsi"/>
          <w:sz w:val="20"/>
          <w:szCs w:val="20"/>
          <w:lang w:eastAsia="en-GB"/>
        </w:rPr>
        <w:t xml:space="preserve">Further information about how to do this can be found on the ICO website </w:t>
      </w:r>
      <w:hyperlink r:id="rId9" w:history="1">
        <w:r w:rsidR="00534719" w:rsidRPr="00091A70">
          <w:rPr>
            <w:rStyle w:val="Hyperlink"/>
            <w:rFonts w:eastAsia="Times New Roman" w:cstheme="minorHAnsi"/>
            <w:sz w:val="20"/>
            <w:szCs w:val="20"/>
            <w:lang w:eastAsia="en-GB"/>
          </w:rPr>
          <w:t>www.ico.org.uk</w:t>
        </w:r>
      </w:hyperlink>
      <w:r w:rsidR="00534719" w:rsidRPr="00091A70">
        <w:rPr>
          <w:rFonts w:eastAsia="Times New Roman" w:cstheme="minorHAnsi"/>
          <w:sz w:val="20"/>
          <w:szCs w:val="20"/>
          <w:lang w:eastAsia="en-GB"/>
        </w:rPr>
        <w:t xml:space="preserve"> </w:t>
      </w:r>
    </w:p>
    <w:p w14:paraId="17C3E6E6" w14:textId="77777777" w:rsidR="004935BD" w:rsidRPr="00091A70" w:rsidRDefault="004935BD" w:rsidP="007B0FC6">
      <w:pPr>
        <w:spacing w:after="100" w:afterAutospacing="1" w:line="240" w:lineRule="auto"/>
        <w:rPr>
          <w:rFonts w:eastAsia="Times New Roman" w:cstheme="minorHAnsi"/>
          <w:b/>
          <w:sz w:val="24"/>
          <w:szCs w:val="24"/>
          <w:lang w:eastAsia="en-GB"/>
        </w:rPr>
      </w:pPr>
      <w:r w:rsidRPr="00091A70">
        <w:rPr>
          <w:rFonts w:eastAsia="Times New Roman" w:cstheme="minorHAnsi"/>
          <w:b/>
          <w:sz w:val="24"/>
          <w:szCs w:val="24"/>
          <w:lang w:eastAsia="en-GB"/>
        </w:rPr>
        <w:t>General</w:t>
      </w:r>
    </w:p>
    <w:p w14:paraId="517DCD7C" w14:textId="77777777" w:rsidR="00B9118D" w:rsidRPr="00091A70" w:rsidRDefault="004935BD" w:rsidP="007B0FC6">
      <w:pPr>
        <w:spacing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 xml:space="preserve">We may </w:t>
      </w:r>
      <w:r w:rsidR="00B9118D" w:rsidRPr="00091A70">
        <w:rPr>
          <w:rFonts w:eastAsia="Times New Roman" w:cstheme="minorHAnsi"/>
          <w:sz w:val="20"/>
          <w:szCs w:val="20"/>
          <w:lang w:eastAsia="en-GB"/>
        </w:rPr>
        <w:t xml:space="preserve">amplify this Privacy Statement at the point of </w:t>
      </w:r>
      <w:r w:rsidR="00B327ED">
        <w:rPr>
          <w:rFonts w:eastAsia="Times New Roman" w:cstheme="minorHAnsi"/>
          <w:sz w:val="20"/>
          <w:szCs w:val="20"/>
          <w:lang w:eastAsia="en-GB"/>
        </w:rPr>
        <w:t xml:space="preserve">data </w:t>
      </w:r>
      <w:r w:rsidR="00B9118D" w:rsidRPr="00091A70">
        <w:rPr>
          <w:rFonts w:eastAsia="Times New Roman" w:cstheme="minorHAnsi"/>
          <w:sz w:val="20"/>
          <w:szCs w:val="20"/>
          <w:lang w:eastAsia="en-GB"/>
        </w:rPr>
        <w:t>collection.</w:t>
      </w:r>
    </w:p>
    <w:p w14:paraId="6240F645" w14:textId="77777777" w:rsidR="009B0F27" w:rsidRPr="00091A70" w:rsidRDefault="00B9118D" w:rsidP="007B0FC6">
      <w:pPr>
        <w:spacing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 xml:space="preserve">We may </w:t>
      </w:r>
      <w:r w:rsidR="004935BD" w:rsidRPr="00091A70">
        <w:rPr>
          <w:rFonts w:eastAsia="Times New Roman" w:cstheme="minorHAnsi"/>
          <w:sz w:val="20"/>
          <w:szCs w:val="20"/>
          <w:lang w:eastAsia="en-GB"/>
        </w:rPr>
        <w:t>change</w:t>
      </w:r>
      <w:r w:rsidRPr="00091A70">
        <w:rPr>
          <w:rFonts w:eastAsia="Times New Roman" w:cstheme="minorHAnsi"/>
          <w:sz w:val="20"/>
          <w:szCs w:val="20"/>
          <w:lang w:eastAsia="en-GB"/>
        </w:rPr>
        <w:t xml:space="preserve"> the terms of this Privacy Statement</w:t>
      </w:r>
      <w:r w:rsidR="007B0FC6" w:rsidRPr="00091A70">
        <w:rPr>
          <w:rFonts w:eastAsia="Times New Roman" w:cstheme="minorHAnsi"/>
          <w:sz w:val="20"/>
          <w:szCs w:val="20"/>
          <w:lang w:eastAsia="en-GB"/>
        </w:rPr>
        <w:t xml:space="preserve"> from time to time</w:t>
      </w:r>
      <w:r w:rsidR="00A81C7E" w:rsidRPr="00091A70">
        <w:rPr>
          <w:rFonts w:eastAsia="Times New Roman" w:cstheme="minorHAnsi"/>
          <w:sz w:val="20"/>
          <w:szCs w:val="20"/>
          <w:lang w:eastAsia="en-GB"/>
        </w:rPr>
        <w:t xml:space="preserve"> and will place any updates on our website </w:t>
      </w:r>
      <w:hyperlink w:history="1">
        <w:r w:rsidR="0045562A" w:rsidRPr="00B1792D">
          <w:rPr>
            <w:rStyle w:val="Hyperlink"/>
            <w:rFonts w:eastAsia="Times New Roman" w:cstheme="minorHAnsi"/>
            <w:sz w:val="20"/>
            <w:szCs w:val="20"/>
            <w:lang w:eastAsia="en-GB"/>
          </w:rPr>
          <w:t xml:space="preserve">www.davidexellassociates.co.uk </w:t>
        </w:r>
      </w:hyperlink>
      <w:r w:rsidR="009B0F27" w:rsidRPr="00091A70">
        <w:rPr>
          <w:rFonts w:eastAsia="Times New Roman" w:cstheme="minorHAnsi"/>
          <w:sz w:val="20"/>
          <w:szCs w:val="20"/>
          <w:lang w:eastAsia="en-GB"/>
        </w:rPr>
        <w:t xml:space="preserve">. This version is dated </w:t>
      </w:r>
      <w:r w:rsidR="009B0F27" w:rsidRPr="0007108D">
        <w:rPr>
          <w:rFonts w:eastAsia="Times New Roman" w:cstheme="minorHAnsi"/>
          <w:sz w:val="20"/>
          <w:szCs w:val="20"/>
          <w:lang w:eastAsia="en-GB"/>
        </w:rPr>
        <w:t>25 May 2018.</w:t>
      </w:r>
    </w:p>
    <w:p w14:paraId="7134A84E" w14:textId="77777777" w:rsidR="007B0FC6" w:rsidRPr="00091A70" w:rsidRDefault="009B0F27" w:rsidP="007B0FC6">
      <w:pPr>
        <w:spacing w:after="100" w:afterAutospacing="1" w:line="240" w:lineRule="auto"/>
        <w:rPr>
          <w:rFonts w:eastAsia="Times New Roman" w:cstheme="minorHAnsi"/>
          <w:sz w:val="20"/>
          <w:szCs w:val="20"/>
          <w:lang w:eastAsia="en-GB"/>
        </w:rPr>
      </w:pPr>
      <w:r w:rsidRPr="00091A70">
        <w:rPr>
          <w:rFonts w:eastAsia="Times New Roman" w:cstheme="minorHAnsi"/>
          <w:sz w:val="20"/>
          <w:szCs w:val="20"/>
          <w:lang w:eastAsia="en-GB"/>
        </w:rPr>
        <w:t xml:space="preserve">Paper copies of this Privacy Notice can be obtained </w:t>
      </w:r>
      <w:r w:rsidR="007670E0" w:rsidRPr="00091A70">
        <w:rPr>
          <w:rFonts w:eastAsia="Times New Roman" w:cstheme="minorHAnsi"/>
          <w:sz w:val="20"/>
          <w:szCs w:val="20"/>
          <w:lang w:eastAsia="en-GB"/>
        </w:rPr>
        <w:t xml:space="preserve">free of charge </w:t>
      </w:r>
      <w:r w:rsidRPr="00091A70">
        <w:rPr>
          <w:rFonts w:eastAsia="Times New Roman" w:cstheme="minorHAnsi"/>
          <w:sz w:val="20"/>
          <w:szCs w:val="20"/>
          <w:lang w:eastAsia="en-GB"/>
        </w:rPr>
        <w:t>by written request to our offices</w:t>
      </w:r>
      <w:r w:rsidR="00A81C7E" w:rsidRPr="00091A70">
        <w:rPr>
          <w:rFonts w:eastAsia="Times New Roman" w:cstheme="minorHAnsi"/>
          <w:sz w:val="20"/>
          <w:szCs w:val="20"/>
          <w:lang w:eastAsia="en-GB"/>
        </w:rPr>
        <w:t xml:space="preserve"> at the </w:t>
      </w:r>
      <w:r w:rsidRPr="00091A70">
        <w:rPr>
          <w:rFonts w:eastAsia="Times New Roman" w:cstheme="minorHAnsi"/>
          <w:sz w:val="20"/>
          <w:szCs w:val="20"/>
          <w:lang w:eastAsia="en-GB"/>
        </w:rPr>
        <w:t>address given above.</w:t>
      </w:r>
      <w:r w:rsidR="007B0FC6" w:rsidRPr="00091A70">
        <w:rPr>
          <w:rFonts w:eastAsia="Times New Roman" w:cstheme="minorHAnsi"/>
          <w:sz w:val="20"/>
          <w:szCs w:val="20"/>
          <w:lang w:eastAsia="en-GB"/>
        </w:rPr>
        <w:t xml:space="preserve"> </w:t>
      </w:r>
    </w:p>
    <w:p w14:paraId="0C29A01D" w14:textId="77777777" w:rsidR="007B0FC6" w:rsidRDefault="007B0FC6" w:rsidP="008E685C">
      <w:pPr>
        <w:spacing w:after="100" w:afterAutospacing="1" w:line="240" w:lineRule="auto"/>
      </w:pPr>
    </w:p>
    <w:sectPr w:rsidR="007B0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038D6"/>
    <w:multiLevelType w:val="multilevel"/>
    <w:tmpl w:val="35FC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524CF"/>
    <w:multiLevelType w:val="hybridMultilevel"/>
    <w:tmpl w:val="6692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7490C"/>
    <w:multiLevelType w:val="multilevel"/>
    <w:tmpl w:val="4606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C4A29"/>
    <w:multiLevelType w:val="multilevel"/>
    <w:tmpl w:val="B748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94EC4"/>
    <w:multiLevelType w:val="hybridMultilevel"/>
    <w:tmpl w:val="4A6A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E76C3"/>
    <w:multiLevelType w:val="hybridMultilevel"/>
    <w:tmpl w:val="AA8A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263A7"/>
    <w:multiLevelType w:val="multilevel"/>
    <w:tmpl w:val="A6E4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D69B3"/>
    <w:multiLevelType w:val="multilevel"/>
    <w:tmpl w:val="90B6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0F2899"/>
    <w:multiLevelType w:val="multilevel"/>
    <w:tmpl w:val="789A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DA61C9"/>
    <w:multiLevelType w:val="multilevel"/>
    <w:tmpl w:val="2E88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207EE"/>
    <w:multiLevelType w:val="multilevel"/>
    <w:tmpl w:val="C8C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1E4AC9"/>
    <w:multiLevelType w:val="multilevel"/>
    <w:tmpl w:val="A5FC25E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2" w15:restartNumberingAfterBreak="0">
    <w:nsid w:val="522E79C1"/>
    <w:multiLevelType w:val="multilevel"/>
    <w:tmpl w:val="8386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3B64FE"/>
    <w:multiLevelType w:val="multilevel"/>
    <w:tmpl w:val="5130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FD6723"/>
    <w:multiLevelType w:val="multilevel"/>
    <w:tmpl w:val="CA2A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3D470D"/>
    <w:multiLevelType w:val="multilevel"/>
    <w:tmpl w:val="1AF4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53274B"/>
    <w:multiLevelType w:val="hybridMultilevel"/>
    <w:tmpl w:val="88AA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F21742"/>
    <w:multiLevelType w:val="multilevel"/>
    <w:tmpl w:val="CA26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AE7A76"/>
    <w:multiLevelType w:val="multilevel"/>
    <w:tmpl w:val="CCD2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0120DF"/>
    <w:multiLevelType w:val="hybridMultilevel"/>
    <w:tmpl w:val="373E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5B0196"/>
    <w:multiLevelType w:val="hybridMultilevel"/>
    <w:tmpl w:val="554E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2A5EB2"/>
    <w:multiLevelType w:val="multilevel"/>
    <w:tmpl w:val="4280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15748D"/>
    <w:multiLevelType w:val="multilevel"/>
    <w:tmpl w:val="4730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22"/>
  </w:num>
  <w:num w:numId="4">
    <w:abstractNumId w:val="6"/>
  </w:num>
  <w:num w:numId="5">
    <w:abstractNumId w:val="15"/>
  </w:num>
  <w:num w:numId="6">
    <w:abstractNumId w:val="7"/>
  </w:num>
  <w:num w:numId="7">
    <w:abstractNumId w:val="11"/>
  </w:num>
  <w:num w:numId="8">
    <w:abstractNumId w:val="9"/>
  </w:num>
  <w:num w:numId="9">
    <w:abstractNumId w:val="21"/>
  </w:num>
  <w:num w:numId="10">
    <w:abstractNumId w:val="2"/>
  </w:num>
  <w:num w:numId="11">
    <w:abstractNumId w:val="0"/>
  </w:num>
  <w:num w:numId="12">
    <w:abstractNumId w:val="18"/>
  </w:num>
  <w:num w:numId="13">
    <w:abstractNumId w:val="10"/>
  </w:num>
  <w:num w:numId="14">
    <w:abstractNumId w:val="12"/>
  </w:num>
  <w:num w:numId="15">
    <w:abstractNumId w:val="8"/>
  </w:num>
  <w:num w:numId="16">
    <w:abstractNumId w:val="17"/>
  </w:num>
  <w:num w:numId="17">
    <w:abstractNumId w:val="14"/>
  </w:num>
  <w:num w:numId="18">
    <w:abstractNumId w:val="1"/>
  </w:num>
  <w:num w:numId="19">
    <w:abstractNumId w:val="19"/>
  </w:num>
  <w:num w:numId="20">
    <w:abstractNumId w:val="5"/>
  </w:num>
  <w:num w:numId="21">
    <w:abstractNumId w:val="20"/>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1C8"/>
    <w:rsid w:val="0004314D"/>
    <w:rsid w:val="0007108D"/>
    <w:rsid w:val="00091A70"/>
    <w:rsid w:val="00133DF9"/>
    <w:rsid w:val="00160FB0"/>
    <w:rsid w:val="00163D3C"/>
    <w:rsid w:val="001D5347"/>
    <w:rsid w:val="001F230D"/>
    <w:rsid w:val="002A3763"/>
    <w:rsid w:val="002D0BCB"/>
    <w:rsid w:val="00316003"/>
    <w:rsid w:val="003759E2"/>
    <w:rsid w:val="003E2008"/>
    <w:rsid w:val="003E3E9C"/>
    <w:rsid w:val="00405560"/>
    <w:rsid w:val="00414343"/>
    <w:rsid w:val="00423568"/>
    <w:rsid w:val="0045562A"/>
    <w:rsid w:val="004935BD"/>
    <w:rsid w:val="00494041"/>
    <w:rsid w:val="004D1A01"/>
    <w:rsid w:val="0051553B"/>
    <w:rsid w:val="00534719"/>
    <w:rsid w:val="0053795B"/>
    <w:rsid w:val="00550A20"/>
    <w:rsid w:val="00592797"/>
    <w:rsid w:val="005F526A"/>
    <w:rsid w:val="006064F2"/>
    <w:rsid w:val="006A5722"/>
    <w:rsid w:val="006D0C26"/>
    <w:rsid w:val="006D4B0A"/>
    <w:rsid w:val="006E3AAB"/>
    <w:rsid w:val="006E4214"/>
    <w:rsid w:val="00720216"/>
    <w:rsid w:val="007670E0"/>
    <w:rsid w:val="007A6EE3"/>
    <w:rsid w:val="007B0FC6"/>
    <w:rsid w:val="008078A3"/>
    <w:rsid w:val="008623FA"/>
    <w:rsid w:val="008E685C"/>
    <w:rsid w:val="009658C5"/>
    <w:rsid w:val="0097460B"/>
    <w:rsid w:val="009B0F27"/>
    <w:rsid w:val="009E5E2A"/>
    <w:rsid w:val="00A62821"/>
    <w:rsid w:val="00A757AC"/>
    <w:rsid w:val="00A81C7E"/>
    <w:rsid w:val="00A91321"/>
    <w:rsid w:val="00AA1D00"/>
    <w:rsid w:val="00AB0946"/>
    <w:rsid w:val="00AC0A2B"/>
    <w:rsid w:val="00AE2880"/>
    <w:rsid w:val="00AF71BF"/>
    <w:rsid w:val="00B327ED"/>
    <w:rsid w:val="00B6310F"/>
    <w:rsid w:val="00B9118D"/>
    <w:rsid w:val="00B921C0"/>
    <w:rsid w:val="00BA3B74"/>
    <w:rsid w:val="00BC45AE"/>
    <w:rsid w:val="00C362A8"/>
    <w:rsid w:val="00C441C8"/>
    <w:rsid w:val="00C50D23"/>
    <w:rsid w:val="00CD183C"/>
    <w:rsid w:val="00CE536B"/>
    <w:rsid w:val="00D52C39"/>
    <w:rsid w:val="00D53129"/>
    <w:rsid w:val="00D53766"/>
    <w:rsid w:val="00D91FE1"/>
    <w:rsid w:val="00DA28D1"/>
    <w:rsid w:val="00DB23A6"/>
    <w:rsid w:val="00DD02FC"/>
    <w:rsid w:val="00E37367"/>
    <w:rsid w:val="00F028C5"/>
    <w:rsid w:val="00F0766F"/>
    <w:rsid w:val="00F219EC"/>
    <w:rsid w:val="00F26997"/>
    <w:rsid w:val="00F338ED"/>
    <w:rsid w:val="00F8733D"/>
    <w:rsid w:val="00FA44DE"/>
    <w:rsid w:val="00FF2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5ABE"/>
  <w15:docId w15:val="{BB91731C-4030-425C-8C6B-887A54FF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41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C441C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1C8"/>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C441C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441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41C8"/>
    <w:rPr>
      <w:color w:val="0000FF"/>
      <w:u w:val="single"/>
    </w:rPr>
  </w:style>
  <w:style w:type="character" w:styleId="Strong">
    <w:name w:val="Strong"/>
    <w:basedOn w:val="DefaultParagraphFont"/>
    <w:uiPriority w:val="22"/>
    <w:qFormat/>
    <w:rsid w:val="00C441C8"/>
    <w:rPr>
      <w:b/>
      <w:bCs/>
    </w:rPr>
  </w:style>
  <w:style w:type="paragraph" w:styleId="ListParagraph">
    <w:name w:val="List Paragraph"/>
    <w:basedOn w:val="Normal"/>
    <w:uiPriority w:val="34"/>
    <w:qFormat/>
    <w:rsid w:val="00DA28D1"/>
    <w:pPr>
      <w:spacing w:after="0"/>
      <w:ind w:left="720"/>
      <w:contextualSpacing/>
    </w:pPr>
    <w:rPr>
      <w:rFonts w:ascii="Arial" w:eastAsia="Times New Roman" w:hAnsi="Arial" w:cs="Times New Roman"/>
      <w:lang w:eastAsia="en-GB"/>
    </w:rPr>
  </w:style>
  <w:style w:type="paragraph" w:styleId="NoSpacing">
    <w:name w:val="No Spacing"/>
    <w:uiPriority w:val="1"/>
    <w:qFormat/>
    <w:rsid w:val="003E3E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3441">
      <w:bodyDiv w:val="1"/>
      <w:marLeft w:val="0"/>
      <w:marRight w:val="0"/>
      <w:marTop w:val="0"/>
      <w:marBottom w:val="0"/>
      <w:divBdr>
        <w:top w:val="none" w:sz="0" w:space="0" w:color="auto"/>
        <w:left w:val="none" w:sz="0" w:space="0" w:color="auto"/>
        <w:bottom w:val="none" w:sz="0" w:space="0" w:color="auto"/>
        <w:right w:val="none" w:sz="0" w:space="0" w:color="auto"/>
      </w:divBdr>
      <w:divsChild>
        <w:div w:id="907153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avidexellassociates.co.uk" TargetMode="External"/><Relationship Id="rId3" Type="http://schemas.openxmlformats.org/officeDocument/2006/relationships/styles" Target="styles.xml"/><Relationship Id="rId7" Type="http://schemas.openxmlformats.org/officeDocument/2006/relationships/hyperlink" Target="mailto:de@davidexellassociat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davidexellassociates.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8C841-0CEB-7140-B9F4-DA955CF5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 Barker</dc:creator>
  <cp:lastModifiedBy>Simon Pople</cp:lastModifiedBy>
  <cp:revision>2</cp:revision>
  <dcterms:created xsi:type="dcterms:W3CDTF">2019-11-27T19:24:00Z</dcterms:created>
  <dcterms:modified xsi:type="dcterms:W3CDTF">2019-11-27T19:24:00Z</dcterms:modified>
</cp:coreProperties>
</file>